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AC1" w:rsidRPr="0050136A" w:rsidRDefault="0080015F" w:rsidP="00C3696E">
      <w:pPr>
        <w:pStyle w:val="ac"/>
        <w:spacing w:line="276" w:lineRule="auto"/>
        <w:rPr>
          <w:rFonts w:cs="Arial"/>
          <w:sz w:val="26"/>
          <w:szCs w:val="26"/>
        </w:rPr>
      </w:pPr>
      <w:r w:rsidRPr="002B3458">
        <w:rPr>
          <w:rFonts w:cs="Arial"/>
          <w:sz w:val="28"/>
          <w:szCs w:val="28"/>
        </w:rPr>
        <w:t xml:space="preserve"> </w:t>
      </w:r>
      <w:r w:rsidR="00325AC1" w:rsidRPr="0050136A">
        <w:rPr>
          <w:rFonts w:cs="Arial"/>
          <w:sz w:val="26"/>
          <w:szCs w:val="26"/>
        </w:rPr>
        <w:t xml:space="preserve">ДОПОЛНИТЕЛЬНОЕ СОГЛАШЕНИЕ № </w:t>
      </w:r>
      <w:r w:rsidR="00EC70C3">
        <w:rPr>
          <w:rFonts w:cs="Arial"/>
          <w:sz w:val="26"/>
          <w:szCs w:val="26"/>
        </w:rPr>
        <w:t>4</w:t>
      </w:r>
    </w:p>
    <w:p w:rsidR="00325AC1" w:rsidRPr="0050136A" w:rsidRDefault="00325AC1" w:rsidP="00C3696E">
      <w:pPr>
        <w:pStyle w:val="ac"/>
        <w:spacing w:line="276" w:lineRule="auto"/>
        <w:rPr>
          <w:rFonts w:cs="Arial"/>
          <w:sz w:val="26"/>
          <w:szCs w:val="26"/>
        </w:rPr>
      </w:pPr>
      <w:r w:rsidRPr="0050136A">
        <w:rPr>
          <w:rFonts w:cs="Arial"/>
          <w:sz w:val="26"/>
          <w:szCs w:val="26"/>
        </w:rPr>
        <w:t xml:space="preserve">К ГЕНЕРАЛЬНОМУ ТАРИФНОМУ СОГЛАШЕНИЮ </w:t>
      </w:r>
    </w:p>
    <w:p w:rsidR="005A0672" w:rsidRPr="0050136A" w:rsidRDefault="005A0672" w:rsidP="00C3696E">
      <w:pPr>
        <w:spacing w:line="276" w:lineRule="auto"/>
        <w:jc w:val="center"/>
        <w:rPr>
          <w:rFonts w:ascii="Arial" w:hAnsi="Arial" w:cs="Arial"/>
          <w:b/>
          <w:sz w:val="26"/>
          <w:szCs w:val="26"/>
        </w:rPr>
      </w:pPr>
      <w:r w:rsidRPr="0050136A">
        <w:rPr>
          <w:rFonts w:ascii="Arial" w:hAnsi="Arial" w:cs="Arial"/>
          <w:b/>
          <w:sz w:val="26"/>
          <w:szCs w:val="26"/>
        </w:rPr>
        <w:t>на 20</w:t>
      </w:r>
      <w:r w:rsidR="007C161B" w:rsidRPr="0050136A">
        <w:rPr>
          <w:rFonts w:ascii="Arial" w:hAnsi="Arial" w:cs="Arial"/>
          <w:b/>
          <w:sz w:val="26"/>
          <w:szCs w:val="26"/>
        </w:rPr>
        <w:t>2</w:t>
      </w:r>
      <w:r w:rsidR="009325B9" w:rsidRPr="0050136A">
        <w:rPr>
          <w:rFonts w:ascii="Arial" w:hAnsi="Arial" w:cs="Arial"/>
          <w:b/>
          <w:sz w:val="26"/>
          <w:szCs w:val="26"/>
        </w:rPr>
        <w:t>2</w:t>
      </w:r>
      <w:r w:rsidRPr="0050136A">
        <w:rPr>
          <w:rFonts w:ascii="Arial" w:hAnsi="Arial" w:cs="Arial"/>
          <w:b/>
          <w:sz w:val="26"/>
          <w:szCs w:val="26"/>
        </w:rPr>
        <w:t xml:space="preserve"> год</w:t>
      </w:r>
    </w:p>
    <w:p w:rsidR="009325B9" w:rsidRPr="0050136A" w:rsidRDefault="009325B9" w:rsidP="00C3696E">
      <w:pPr>
        <w:pStyle w:val="2"/>
        <w:keepLines/>
        <w:spacing w:before="120" w:after="60" w:line="276" w:lineRule="auto"/>
        <w:ind w:firstLine="567"/>
        <w:rPr>
          <w:rFonts w:ascii="Arial" w:hAnsi="Arial" w:cs="Arial"/>
          <w:sz w:val="26"/>
          <w:szCs w:val="26"/>
        </w:rPr>
      </w:pPr>
      <w:r w:rsidRPr="0050136A">
        <w:rPr>
          <w:rFonts w:ascii="Arial" w:hAnsi="Arial" w:cs="Arial"/>
          <w:sz w:val="26"/>
          <w:szCs w:val="26"/>
        </w:rPr>
        <w:t xml:space="preserve">Комитет по здравоохранению в лице председателя </w:t>
      </w:r>
      <w:proofErr w:type="spellStart"/>
      <w:r w:rsidRPr="0050136A">
        <w:rPr>
          <w:rFonts w:ascii="Arial" w:hAnsi="Arial" w:cs="Arial"/>
          <w:sz w:val="26"/>
          <w:szCs w:val="26"/>
        </w:rPr>
        <w:t>Лисовца</w:t>
      </w:r>
      <w:proofErr w:type="spellEnd"/>
      <w:r w:rsidRPr="0050136A">
        <w:rPr>
          <w:rFonts w:ascii="Arial" w:hAnsi="Arial" w:cs="Arial"/>
          <w:sz w:val="26"/>
          <w:szCs w:val="26"/>
        </w:rPr>
        <w:t xml:space="preserve"> Дмитрия Геннадьевича, </w:t>
      </w:r>
    </w:p>
    <w:p w:rsidR="009325B9" w:rsidRPr="0050136A" w:rsidRDefault="009325B9" w:rsidP="00C3696E">
      <w:pPr>
        <w:keepLines/>
        <w:spacing w:after="60" w:line="276" w:lineRule="auto"/>
        <w:ind w:firstLine="567"/>
        <w:jc w:val="both"/>
        <w:rPr>
          <w:rFonts w:ascii="Arial" w:hAnsi="Arial" w:cs="Arial"/>
          <w:sz w:val="26"/>
          <w:szCs w:val="26"/>
        </w:rPr>
      </w:pPr>
      <w:r w:rsidRPr="0050136A">
        <w:rPr>
          <w:rFonts w:ascii="Arial" w:hAnsi="Arial" w:cs="Arial"/>
          <w:sz w:val="26"/>
          <w:szCs w:val="26"/>
        </w:rPr>
        <w:t xml:space="preserve">Государственное учреждение «Территориальный фонд обязательного медицинского страхования Санкт-Петербурга» в лице </w:t>
      </w:r>
      <w:proofErr w:type="spellStart"/>
      <w:r w:rsidRPr="0050136A">
        <w:rPr>
          <w:rFonts w:ascii="Arial" w:hAnsi="Arial" w:cs="Arial"/>
          <w:sz w:val="26"/>
          <w:szCs w:val="26"/>
        </w:rPr>
        <w:t>врио</w:t>
      </w:r>
      <w:proofErr w:type="spellEnd"/>
      <w:r w:rsidRPr="0050136A">
        <w:rPr>
          <w:rFonts w:ascii="Arial" w:hAnsi="Arial" w:cs="Arial"/>
          <w:sz w:val="26"/>
          <w:szCs w:val="26"/>
        </w:rPr>
        <w:t xml:space="preserve"> директора </w:t>
      </w:r>
      <w:proofErr w:type="spellStart"/>
      <w:r w:rsidRPr="0050136A">
        <w:rPr>
          <w:rFonts w:ascii="Arial" w:hAnsi="Arial" w:cs="Arial"/>
          <w:sz w:val="26"/>
          <w:szCs w:val="26"/>
        </w:rPr>
        <w:t>Стожарова</w:t>
      </w:r>
      <w:proofErr w:type="spellEnd"/>
      <w:r w:rsidRPr="0050136A">
        <w:rPr>
          <w:rFonts w:ascii="Arial" w:hAnsi="Arial" w:cs="Arial"/>
          <w:sz w:val="26"/>
          <w:szCs w:val="26"/>
        </w:rPr>
        <w:t xml:space="preserve"> Вадима Владимировича,</w:t>
      </w:r>
    </w:p>
    <w:p w:rsidR="009325B9" w:rsidRPr="0050136A" w:rsidRDefault="009325B9" w:rsidP="00C3696E">
      <w:pPr>
        <w:pStyle w:val="2"/>
        <w:keepLines/>
        <w:spacing w:after="60" w:line="276" w:lineRule="auto"/>
        <w:ind w:firstLine="567"/>
        <w:rPr>
          <w:rFonts w:ascii="Arial" w:hAnsi="Arial" w:cs="Arial"/>
          <w:sz w:val="26"/>
          <w:szCs w:val="26"/>
        </w:rPr>
      </w:pPr>
      <w:r w:rsidRPr="0050136A">
        <w:rPr>
          <w:rFonts w:ascii="Arial" w:hAnsi="Arial" w:cs="Arial"/>
          <w:sz w:val="26"/>
          <w:szCs w:val="26"/>
        </w:rPr>
        <w:t>страховые медицинские организации, осуществляющие деятельность в сфере обязательного медицинского страхования в Санкт-Петербурге,</w:t>
      </w:r>
      <w:r w:rsidRPr="0050136A">
        <w:rPr>
          <w:rFonts w:ascii="Arial" w:hAnsi="Arial" w:cs="Arial"/>
          <w:bCs/>
          <w:sz w:val="26"/>
          <w:szCs w:val="26"/>
        </w:rPr>
        <w:t xml:space="preserve"> в лице </w:t>
      </w:r>
      <w:r w:rsidRPr="0050136A">
        <w:rPr>
          <w:rFonts w:ascii="Arial" w:hAnsi="Arial" w:cs="Arial"/>
          <w:sz w:val="26"/>
          <w:szCs w:val="26"/>
        </w:rPr>
        <w:t>директора Санкт-Петербургского филиала АО «Страховая компания «</w:t>
      </w:r>
      <w:proofErr w:type="spellStart"/>
      <w:r w:rsidRPr="0050136A">
        <w:rPr>
          <w:rFonts w:ascii="Arial" w:hAnsi="Arial" w:cs="Arial"/>
          <w:sz w:val="26"/>
          <w:szCs w:val="26"/>
        </w:rPr>
        <w:t>СОГАЗ-Мед</w:t>
      </w:r>
      <w:proofErr w:type="spellEnd"/>
      <w:r w:rsidRPr="0050136A">
        <w:rPr>
          <w:rFonts w:ascii="Arial" w:hAnsi="Arial" w:cs="Arial"/>
          <w:sz w:val="26"/>
          <w:szCs w:val="26"/>
        </w:rPr>
        <w:t xml:space="preserve">» Ягодиной Олеси Николаевны, </w:t>
      </w:r>
    </w:p>
    <w:p w:rsidR="009325B9" w:rsidRPr="0050136A" w:rsidRDefault="009325B9" w:rsidP="00C3696E">
      <w:pPr>
        <w:keepLines/>
        <w:spacing w:after="60" w:line="276" w:lineRule="auto"/>
        <w:ind w:firstLine="567"/>
        <w:jc w:val="both"/>
        <w:rPr>
          <w:rFonts w:ascii="Arial" w:hAnsi="Arial" w:cs="Arial"/>
          <w:sz w:val="26"/>
          <w:szCs w:val="26"/>
        </w:rPr>
      </w:pPr>
      <w:r w:rsidRPr="0050136A">
        <w:rPr>
          <w:rFonts w:ascii="Arial" w:hAnsi="Arial" w:cs="Arial"/>
          <w:sz w:val="26"/>
          <w:szCs w:val="26"/>
        </w:rPr>
        <w:t xml:space="preserve">Региональная общественная организация «Врачи Санкт-Петербурга» в лице </w:t>
      </w:r>
      <w:proofErr w:type="gramStart"/>
      <w:r w:rsidRPr="0050136A">
        <w:rPr>
          <w:rFonts w:ascii="Arial" w:hAnsi="Arial" w:cs="Arial"/>
          <w:sz w:val="26"/>
          <w:szCs w:val="26"/>
        </w:rPr>
        <w:t>члена Совета Кима Андрея Вячеславовича</w:t>
      </w:r>
      <w:proofErr w:type="gramEnd"/>
      <w:r w:rsidRPr="0050136A">
        <w:rPr>
          <w:rFonts w:ascii="Arial" w:hAnsi="Arial" w:cs="Arial"/>
          <w:sz w:val="26"/>
          <w:szCs w:val="26"/>
        </w:rPr>
        <w:t xml:space="preserve">,  </w:t>
      </w:r>
    </w:p>
    <w:p w:rsidR="009325B9" w:rsidRPr="0050136A" w:rsidRDefault="009325B9" w:rsidP="00C3696E">
      <w:pPr>
        <w:keepLines/>
        <w:spacing w:after="60" w:line="276" w:lineRule="auto"/>
        <w:ind w:firstLine="567"/>
        <w:jc w:val="both"/>
        <w:rPr>
          <w:rFonts w:ascii="Arial" w:hAnsi="Arial" w:cs="Arial"/>
          <w:sz w:val="26"/>
          <w:szCs w:val="26"/>
        </w:rPr>
      </w:pPr>
      <w:r w:rsidRPr="0050136A">
        <w:rPr>
          <w:rFonts w:ascii="Arial" w:hAnsi="Arial" w:cs="Arial"/>
          <w:sz w:val="26"/>
          <w:szCs w:val="26"/>
        </w:rPr>
        <w:t xml:space="preserve">Межрегиональная Санкт-Петербурга и Ленинградской области организация Профсоюза работников здравоохранения РФ в лице председателя </w:t>
      </w:r>
      <w:proofErr w:type="spellStart"/>
      <w:r w:rsidRPr="0050136A">
        <w:rPr>
          <w:rFonts w:ascii="Arial" w:hAnsi="Arial" w:cs="Arial"/>
          <w:sz w:val="26"/>
          <w:szCs w:val="26"/>
        </w:rPr>
        <w:t>Элиовича</w:t>
      </w:r>
      <w:proofErr w:type="spellEnd"/>
      <w:r w:rsidRPr="0050136A">
        <w:rPr>
          <w:rFonts w:ascii="Arial" w:hAnsi="Arial" w:cs="Arial"/>
          <w:sz w:val="26"/>
          <w:szCs w:val="26"/>
        </w:rPr>
        <w:t xml:space="preserve"> Иосифа Григорьевича, </w:t>
      </w:r>
    </w:p>
    <w:p w:rsidR="00915338" w:rsidRPr="0050136A" w:rsidRDefault="009325B9" w:rsidP="00C3696E">
      <w:pPr>
        <w:keepLines/>
        <w:spacing w:line="276" w:lineRule="auto"/>
        <w:jc w:val="both"/>
        <w:rPr>
          <w:rFonts w:ascii="Arial" w:hAnsi="Arial"/>
          <w:sz w:val="26"/>
          <w:szCs w:val="26"/>
        </w:rPr>
      </w:pPr>
      <w:r w:rsidRPr="0050136A">
        <w:rPr>
          <w:rFonts w:ascii="Arial" w:hAnsi="Arial" w:cs="Arial"/>
          <w:sz w:val="26"/>
          <w:szCs w:val="26"/>
        </w:rPr>
        <w:t>именуемые в дальнейшем Стороны,</w:t>
      </w:r>
      <w:r w:rsidR="00915338" w:rsidRPr="0050136A">
        <w:rPr>
          <w:rFonts w:ascii="Arial" w:hAnsi="Arial" w:cs="Arial"/>
          <w:sz w:val="26"/>
          <w:szCs w:val="26"/>
        </w:rPr>
        <w:t xml:space="preserve"> </w:t>
      </w:r>
    </w:p>
    <w:p w:rsidR="00AB2BD0" w:rsidRPr="0050136A" w:rsidRDefault="00A30234" w:rsidP="00C3696E">
      <w:pPr>
        <w:pStyle w:val="2"/>
        <w:keepLines/>
        <w:spacing w:line="276" w:lineRule="auto"/>
        <w:rPr>
          <w:rFonts w:ascii="Arial" w:hAnsi="Arial" w:cs="Arial"/>
          <w:sz w:val="26"/>
          <w:szCs w:val="26"/>
        </w:rPr>
      </w:pPr>
      <w:r w:rsidRPr="0050136A">
        <w:rPr>
          <w:rFonts w:ascii="Arial" w:hAnsi="Arial" w:cs="Arial"/>
          <w:sz w:val="26"/>
          <w:szCs w:val="26"/>
        </w:rPr>
        <w:t>заключили настоящее ДОПОЛНИТЕЛЬНОЕ С</w:t>
      </w:r>
      <w:r w:rsidRPr="0050136A">
        <w:rPr>
          <w:rFonts w:ascii="Arial" w:hAnsi="Arial" w:cs="Arial"/>
          <w:caps/>
          <w:sz w:val="26"/>
          <w:szCs w:val="26"/>
        </w:rPr>
        <w:t>оглашение</w:t>
      </w:r>
      <w:r w:rsidRPr="0050136A">
        <w:rPr>
          <w:rFonts w:ascii="Arial" w:hAnsi="Arial" w:cs="Arial"/>
          <w:sz w:val="26"/>
          <w:szCs w:val="26"/>
        </w:rPr>
        <w:t xml:space="preserve"> о нижеследующем</w:t>
      </w:r>
      <w:r w:rsidR="00F87912" w:rsidRPr="0050136A">
        <w:rPr>
          <w:rFonts w:ascii="Arial" w:hAnsi="Arial" w:cs="Arial"/>
          <w:sz w:val="26"/>
          <w:szCs w:val="26"/>
        </w:rPr>
        <w:t>:</w:t>
      </w:r>
    </w:p>
    <w:p w:rsidR="003C3A88" w:rsidRDefault="00AC7C71" w:rsidP="00C3696E">
      <w:pPr>
        <w:pStyle w:val="2"/>
        <w:keepLines/>
        <w:spacing w:before="60" w:line="276" w:lineRule="auto"/>
        <w:ind w:firstLine="567"/>
        <w:rPr>
          <w:rStyle w:val="ab"/>
          <w:rFonts w:cs="Arial"/>
          <w:sz w:val="26"/>
          <w:szCs w:val="26"/>
        </w:rPr>
      </w:pPr>
      <w:r w:rsidRPr="0050136A">
        <w:rPr>
          <w:rFonts w:ascii="Arial" w:hAnsi="Arial" w:cs="Arial"/>
          <w:bCs/>
          <w:sz w:val="26"/>
          <w:szCs w:val="26"/>
        </w:rPr>
        <w:t>Во изменение и в дополнение Генерального тарифного соглашения на 20</w:t>
      </w:r>
      <w:r w:rsidR="007C161B" w:rsidRPr="0050136A">
        <w:rPr>
          <w:rFonts w:ascii="Arial" w:hAnsi="Arial" w:cs="Arial"/>
          <w:bCs/>
          <w:sz w:val="26"/>
          <w:szCs w:val="26"/>
        </w:rPr>
        <w:t>2</w:t>
      </w:r>
      <w:r w:rsidR="00953A8A" w:rsidRPr="0050136A">
        <w:rPr>
          <w:rFonts w:ascii="Arial" w:hAnsi="Arial" w:cs="Arial"/>
          <w:bCs/>
          <w:sz w:val="26"/>
          <w:szCs w:val="26"/>
        </w:rPr>
        <w:t>2</w:t>
      </w:r>
      <w:r w:rsidRPr="0050136A">
        <w:rPr>
          <w:rFonts w:ascii="Arial" w:hAnsi="Arial" w:cs="Arial"/>
          <w:bCs/>
          <w:sz w:val="26"/>
          <w:szCs w:val="26"/>
        </w:rPr>
        <w:t> год н</w:t>
      </w:r>
      <w:r w:rsidRPr="0050136A">
        <w:rPr>
          <w:rStyle w:val="ab"/>
          <w:rFonts w:cs="Arial"/>
          <w:sz w:val="26"/>
          <w:szCs w:val="26"/>
        </w:rPr>
        <w:t xml:space="preserve">астоящим </w:t>
      </w:r>
      <w:r w:rsidRPr="0050136A">
        <w:rPr>
          <w:rFonts w:ascii="Arial" w:hAnsi="Arial" w:cs="Arial"/>
          <w:sz w:val="26"/>
          <w:szCs w:val="26"/>
        </w:rPr>
        <w:t>ДОПОЛНИТЕЛЬНЫМ С</w:t>
      </w:r>
      <w:r w:rsidRPr="0050136A">
        <w:rPr>
          <w:rStyle w:val="ab"/>
          <w:rFonts w:cs="Arial"/>
          <w:sz w:val="26"/>
          <w:szCs w:val="26"/>
        </w:rPr>
        <w:t>ОГЛАШЕНИЕМ</w:t>
      </w:r>
      <w:r w:rsidR="00536A88" w:rsidRPr="0050136A">
        <w:rPr>
          <w:rStyle w:val="ab"/>
          <w:rFonts w:cs="Arial"/>
          <w:sz w:val="26"/>
          <w:szCs w:val="26"/>
        </w:rPr>
        <w:t xml:space="preserve"> устанавливается</w:t>
      </w:r>
      <w:r w:rsidR="008034F3" w:rsidRPr="0050136A">
        <w:rPr>
          <w:rStyle w:val="ab"/>
          <w:rFonts w:cs="Arial"/>
          <w:sz w:val="26"/>
          <w:szCs w:val="26"/>
        </w:rPr>
        <w:t>:</w:t>
      </w:r>
    </w:p>
    <w:p w:rsidR="007C69F1" w:rsidRDefault="003C3A88" w:rsidP="00C3696E">
      <w:pPr>
        <w:pStyle w:val="2"/>
        <w:keepLines/>
        <w:spacing w:before="60" w:line="276" w:lineRule="auto"/>
        <w:ind w:firstLine="567"/>
        <w:rPr>
          <w:rFonts w:ascii="Arial" w:hAnsi="Arial" w:cs="Arial"/>
          <w:sz w:val="26"/>
          <w:szCs w:val="26"/>
        </w:rPr>
      </w:pPr>
      <w:r>
        <w:rPr>
          <w:rStyle w:val="ab"/>
          <w:rFonts w:cs="Arial"/>
          <w:sz w:val="26"/>
          <w:szCs w:val="26"/>
        </w:rPr>
        <w:t>1.</w:t>
      </w:r>
      <w:r w:rsidRPr="003C3A88">
        <w:rPr>
          <w:rFonts w:ascii="Arial" w:hAnsi="Arial" w:cs="Arial"/>
          <w:sz w:val="26"/>
          <w:szCs w:val="26"/>
        </w:rPr>
        <w:t xml:space="preserve"> </w:t>
      </w:r>
      <w:r w:rsidRPr="00D21F87">
        <w:rPr>
          <w:rFonts w:ascii="Arial" w:hAnsi="Arial" w:cs="Arial"/>
          <w:sz w:val="26"/>
          <w:szCs w:val="26"/>
        </w:rPr>
        <w:t xml:space="preserve">с </w:t>
      </w:r>
      <w:r>
        <w:rPr>
          <w:rFonts w:ascii="Arial" w:hAnsi="Arial" w:cs="Arial"/>
          <w:sz w:val="26"/>
          <w:szCs w:val="26"/>
        </w:rPr>
        <w:t>01</w:t>
      </w:r>
      <w:r w:rsidRPr="00D21F87">
        <w:rPr>
          <w:rFonts w:ascii="Arial" w:hAnsi="Arial" w:cs="Arial"/>
          <w:sz w:val="26"/>
          <w:szCs w:val="26"/>
        </w:rPr>
        <w:t>.</w:t>
      </w:r>
      <w:r>
        <w:rPr>
          <w:rFonts w:ascii="Arial" w:hAnsi="Arial" w:cs="Arial"/>
          <w:sz w:val="26"/>
          <w:szCs w:val="26"/>
        </w:rPr>
        <w:t>03</w:t>
      </w:r>
      <w:r w:rsidRPr="00D21F87">
        <w:rPr>
          <w:rFonts w:ascii="Arial" w:hAnsi="Arial" w:cs="Arial"/>
          <w:sz w:val="26"/>
          <w:szCs w:val="26"/>
        </w:rPr>
        <w:t>.202</w:t>
      </w:r>
      <w:r>
        <w:rPr>
          <w:rFonts w:ascii="Arial" w:hAnsi="Arial" w:cs="Arial"/>
          <w:sz w:val="26"/>
          <w:szCs w:val="26"/>
        </w:rPr>
        <w:t>2</w:t>
      </w:r>
      <w:r w:rsidRPr="00D21F87">
        <w:rPr>
          <w:rFonts w:ascii="Arial" w:hAnsi="Arial" w:cs="Arial"/>
          <w:sz w:val="26"/>
          <w:szCs w:val="26"/>
        </w:rPr>
        <w:t xml:space="preserve"> тарифы согласно Приложени</w:t>
      </w:r>
      <w:r>
        <w:rPr>
          <w:rFonts w:ascii="Arial" w:hAnsi="Arial" w:cs="Arial"/>
          <w:sz w:val="26"/>
          <w:szCs w:val="26"/>
        </w:rPr>
        <w:t>ю</w:t>
      </w:r>
      <w:r w:rsidRPr="00D21F87">
        <w:rPr>
          <w:rFonts w:ascii="Arial" w:hAnsi="Arial" w:cs="Arial"/>
          <w:sz w:val="26"/>
          <w:szCs w:val="26"/>
        </w:rPr>
        <w:t xml:space="preserve"> </w:t>
      </w:r>
      <w:r w:rsidR="006259C2">
        <w:rPr>
          <w:rFonts w:ascii="Arial" w:hAnsi="Arial" w:cs="Arial"/>
          <w:sz w:val="26"/>
          <w:szCs w:val="26"/>
        </w:rPr>
        <w:t>№ 4/</w:t>
      </w:r>
      <w:r w:rsidR="00CD2591">
        <w:rPr>
          <w:rFonts w:ascii="Arial" w:hAnsi="Arial" w:cs="Arial"/>
          <w:sz w:val="26"/>
          <w:szCs w:val="26"/>
        </w:rPr>
        <w:t>март-декабрь</w:t>
      </w:r>
      <w:r>
        <w:rPr>
          <w:rFonts w:ascii="Arial" w:hAnsi="Arial" w:cs="Arial"/>
          <w:sz w:val="26"/>
          <w:szCs w:val="26"/>
        </w:rPr>
        <w:t xml:space="preserve">,  </w:t>
      </w:r>
      <w:r w:rsidRPr="00D21F87">
        <w:rPr>
          <w:rFonts w:ascii="Arial" w:hAnsi="Arial" w:cs="Arial"/>
          <w:sz w:val="26"/>
          <w:szCs w:val="26"/>
        </w:rPr>
        <w:t>поименованн</w:t>
      </w:r>
      <w:r>
        <w:rPr>
          <w:rFonts w:ascii="Arial" w:hAnsi="Arial" w:cs="Arial"/>
          <w:sz w:val="26"/>
          <w:szCs w:val="26"/>
        </w:rPr>
        <w:t>ому</w:t>
      </w:r>
      <w:r w:rsidRPr="00D21F87">
        <w:rPr>
          <w:rFonts w:ascii="Arial" w:hAnsi="Arial" w:cs="Arial"/>
          <w:sz w:val="26"/>
          <w:szCs w:val="26"/>
        </w:rPr>
        <w:t xml:space="preserve"> в пункте </w:t>
      </w:r>
      <w:r w:rsidR="00BF3AF3">
        <w:rPr>
          <w:rFonts w:ascii="Arial" w:hAnsi="Arial" w:cs="Arial"/>
          <w:sz w:val="26"/>
          <w:szCs w:val="26"/>
        </w:rPr>
        <w:t>1</w:t>
      </w:r>
      <w:r w:rsidR="00C3696E">
        <w:rPr>
          <w:rFonts w:ascii="Arial" w:hAnsi="Arial" w:cs="Arial"/>
          <w:sz w:val="26"/>
          <w:szCs w:val="26"/>
        </w:rPr>
        <w:t>3</w:t>
      </w:r>
      <w:r w:rsidRPr="00D21F87">
        <w:rPr>
          <w:rFonts w:ascii="Arial" w:hAnsi="Arial" w:cs="Arial"/>
          <w:sz w:val="26"/>
          <w:szCs w:val="26"/>
        </w:rPr>
        <w:t xml:space="preserve"> настоящего ДОПОЛНИТЕЛЬНОГО СОГЛАШЕНИЯ</w:t>
      </w:r>
      <w:r w:rsidR="007C69F1">
        <w:rPr>
          <w:rFonts w:ascii="Arial" w:hAnsi="Arial" w:cs="Arial"/>
          <w:sz w:val="26"/>
          <w:szCs w:val="26"/>
        </w:rPr>
        <w:t>.</w:t>
      </w:r>
    </w:p>
    <w:p w:rsidR="00D77DD7" w:rsidRPr="00D77DD7" w:rsidRDefault="00D77DD7" w:rsidP="00C3696E">
      <w:pPr>
        <w:pStyle w:val="2"/>
        <w:keepLines/>
        <w:spacing w:before="60" w:line="276" w:lineRule="auto"/>
        <w:ind w:firstLine="567"/>
        <w:rPr>
          <w:rStyle w:val="ab"/>
          <w:rFonts w:cs="Arial"/>
          <w:sz w:val="26"/>
          <w:szCs w:val="26"/>
        </w:rPr>
      </w:pPr>
      <w:r>
        <w:rPr>
          <w:rStyle w:val="ab"/>
          <w:rFonts w:cs="Arial"/>
          <w:sz w:val="26"/>
          <w:szCs w:val="26"/>
        </w:rPr>
        <w:t>2</w:t>
      </w:r>
      <w:r w:rsidRPr="00D77DD7">
        <w:rPr>
          <w:rStyle w:val="ab"/>
          <w:rFonts w:cs="Arial"/>
          <w:sz w:val="26"/>
          <w:szCs w:val="26"/>
        </w:rPr>
        <w:t xml:space="preserve">. с 17.03.2022 перечень клинико-статистических групп с оптимальной длительностью лечения до 3 дней включительно в стационарных условиях и </w:t>
      </w:r>
      <w:proofErr w:type="gramStart"/>
      <w:r w:rsidRPr="00D77DD7">
        <w:rPr>
          <w:rStyle w:val="ab"/>
          <w:rFonts w:cs="Arial"/>
          <w:sz w:val="26"/>
          <w:szCs w:val="26"/>
        </w:rPr>
        <w:t>в</w:t>
      </w:r>
      <w:proofErr w:type="gramEnd"/>
      <w:r w:rsidRPr="00D77DD7">
        <w:rPr>
          <w:rStyle w:val="ab"/>
          <w:rFonts w:cs="Arial"/>
          <w:sz w:val="26"/>
          <w:szCs w:val="26"/>
        </w:rPr>
        <w:t xml:space="preserve"> </w:t>
      </w:r>
      <w:proofErr w:type="gramStart"/>
      <w:r w:rsidRPr="00D77DD7">
        <w:rPr>
          <w:rStyle w:val="ab"/>
          <w:rFonts w:cs="Arial"/>
          <w:sz w:val="26"/>
          <w:szCs w:val="26"/>
        </w:rPr>
        <w:t>условиях дневного стационара согласно Приложению № 2</w:t>
      </w:r>
      <w:r w:rsidR="00B15951">
        <w:rPr>
          <w:rStyle w:val="ab"/>
          <w:rFonts w:cs="Arial"/>
          <w:sz w:val="26"/>
          <w:szCs w:val="26"/>
        </w:rPr>
        <w:t>2</w:t>
      </w:r>
      <w:r w:rsidRPr="00D77DD7">
        <w:rPr>
          <w:rStyle w:val="ab"/>
          <w:rFonts w:cs="Arial"/>
          <w:sz w:val="26"/>
          <w:szCs w:val="26"/>
        </w:rPr>
        <w:t>, перечень клинико-статистических групп, при оплате по которым не применяется коэффициент уровня (подуровня) медицинской организации в стационарных условиях и условиях дневного стационара согласно Приложению № 2</w:t>
      </w:r>
      <w:r w:rsidR="00B15951">
        <w:rPr>
          <w:rStyle w:val="ab"/>
          <w:rFonts w:cs="Arial"/>
          <w:sz w:val="26"/>
          <w:szCs w:val="26"/>
        </w:rPr>
        <w:t>3</w:t>
      </w:r>
      <w:r w:rsidRPr="00D77DD7">
        <w:rPr>
          <w:rStyle w:val="ab"/>
          <w:rFonts w:cs="Arial"/>
          <w:sz w:val="26"/>
          <w:szCs w:val="26"/>
        </w:rPr>
        <w:t xml:space="preserve">, </w:t>
      </w:r>
      <w:r w:rsidR="00B15951" w:rsidRPr="00D9610F">
        <w:rPr>
          <w:rStyle w:val="ab"/>
          <w:rFonts w:cs="Arial"/>
          <w:sz w:val="26"/>
          <w:szCs w:val="26"/>
        </w:rPr>
        <w:t xml:space="preserve">перечень показателей результативности деятельности медицинских организаций при оплате медицинской помощи по </w:t>
      </w:r>
      <w:proofErr w:type="spellStart"/>
      <w:r w:rsidR="00B15951" w:rsidRPr="00D9610F">
        <w:rPr>
          <w:rStyle w:val="ab"/>
          <w:rFonts w:cs="Arial"/>
          <w:sz w:val="26"/>
          <w:szCs w:val="26"/>
        </w:rPr>
        <w:t>подушевому</w:t>
      </w:r>
      <w:proofErr w:type="spellEnd"/>
      <w:r w:rsidR="00B15951" w:rsidRPr="00D9610F">
        <w:rPr>
          <w:rStyle w:val="ab"/>
          <w:rFonts w:cs="Arial"/>
          <w:sz w:val="26"/>
          <w:szCs w:val="26"/>
        </w:rPr>
        <w:t xml:space="preserve"> нормативу финансирования на прикрепившихся лиц согласно Приложению № 24, </w:t>
      </w:r>
      <w:r w:rsidR="00D9610F" w:rsidRPr="00D9610F">
        <w:rPr>
          <w:rStyle w:val="ab"/>
          <w:rFonts w:cs="Arial"/>
          <w:sz w:val="26"/>
          <w:szCs w:val="26"/>
        </w:rPr>
        <w:t>порядок применения показателей результативности и осуществления выплат медицинским организациям за</w:t>
      </w:r>
      <w:proofErr w:type="gramEnd"/>
      <w:r w:rsidR="00D9610F" w:rsidRPr="00D9610F">
        <w:rPr>
          <w:rStyle w:val="ab"/>
          <w:rFonts w:cs="Arial"/>
          <w:sz w:val="26"/>
          <w:szCs w:val="26"/>
        </w:rPr>
        <w:t xml:space="preserve"> достижение показателей результативности деятельности согласно Приложению № 2</w:t>
      </w:r>
      <w:r w:rsidR="00D9610F">
        <w:rPr>
          <w:rStyle w:val="ab"/>
          <w:rFonts w:cs="Arial"/>
          <w:sz w:val="26"/>
          <w:szCs w:val="26"/>
        </w:rPr>
        <w:t>5,</w:t>
      </w:r>
      <w:r w:rsidR="00D9610F" w:rsidRPr="00D9610F">
        <w:rPr>
          <w:rStyle w:val="ab"/>
          <w:sz w:val="26"/>
        </w:rPr>
        <w:t xml:space="preserve"> </w:t>
      </w:r>
      <w:proofErr w:type="gramStart"/>
      <w:r w:rsidRPr="00D77DD7">
        <w:rPr>
          <w:rStyle w:val="ab"/>
          <w:rFonts w:cs="Arial"/>
          <w:sz w:val="26"/>
          <w:szCs w:val="26"/>
        </w:rPr>
        <w:t>поименованным</w:t>
      </w:r>
      <w:proofErr w:type="gramEnd"/>
      <w:r w:rsidRPr="00D77DD7">
        <w:rPr>
          <w:rStyle w:val="ab"/>
          <w:rFonts w:cs="Arial"/>
          <w:sz w:val="26"/>
          <w:szCs w:val="26"/>
        </w:rPr>
        <w:t xml:space="preserve"> в пункте </w:t>
      </w:r>
      <w:r w:rsidR="00D9610F">
        <w:rPr>
          <w:rStyle w:val="ab"/>
          <w:rFonts w:cs="Arial"/>
          <w:sz w:val="26"/>
          <w:szCs w:val="26"/>
        </w:rPr>
        <w:t>1</w:t>
      </w:r>
      <w:r w:rsidR="00C3696E">
        <w:rPr>
          <w:rStyle w:val="ab"/>
          <w:rFonts w:cs="Arial"/>
          <w:sz w:val="26"/>
          <w:szCs w:val="26"/>
        </w:rPr>
        <w:t>3</w:t>
      </w:r>
      <w:r w:rsidRPr="00D77DD7">
        <w:rPr>
          <w:rStyle w:val="ab"/>
          <w:rFonts w:cs="Arial"/>
          <w:sz w:val="26"/>
          <w:szCs w:val="26"/>
        </w:rPr>
        <w:t xml:space="preserve"> настоящего ДОПОЛНИТЕЛЬНОГО СОГЛАШЕНИЯ;</w:t>
      </w:r>
    </w:p>
    <w:p w:rsidR="006259C2" w:rsidRPr="006259C2" w:rsidRDefault="00D77DD7" w:rsidP="00C3696E">
      <w:pPr>
        <w:pStyle w:val="2"/>
        <w:keepLines/>
        <w:spacing w:before="60" w:line="276" w:lineRule="auto"/>
        <w:ind w:firstLine="567"/>
        <w:rPr>
          <w:rStyle w:val="ab"/>
          <w:sz w:val="26"/>
        </w:rPr>
      </w:pPr>
      <w:r>
        <w:rPr>
          <w:rStyle w:val="ab"/>
          <w:sz w:val="26"/>
        </w:rPr>
        <w:t>3</w:t>
      </w:r>
      <w:r w:rsidR="006259C2" w:rsidRPr="006259C2">
        <w:rPr>
          <w:rStyle w:val="ab"/>
          <w:sz w:val="26"/>
        </w:rPr>
        <w:t>. Приложения № 1, № 2</w:t>
      </w:r>
      <w:r w:rsidR="006259C2">
        <w:rPr>
          <w:rStyle w:val="ab"/>
          <w:sz w:val="26"/>
        </w:rPr>
        <w:t>,</w:t>
      </w:r>
      <w:r w:rsidR="006259C2" w:rsidRPr="006259C2">
        <w:rPr>
          <w:rStyle w:val="ab"/>
          <w:sz w:val="26"/>
        </w:rPr>
        <w:t xml:space="preserve"> № 4-3</w:t>
      </w:r>
      <w:r w:rsidR="006259C2">
        <w:rPr>
          <w:rStyle w:val="ab"/>
          <w:sz w:val="26"/>
        </w:rPr>
        <w:t xml:space="preserve">, </w:t>
      </w:r>
      <w:r w:rsidR="006259C2" w:rsidRPr="006259C2">
        <w:rPr>
          <w:rStyle w:val="ab"/>
          <w:sz w:val="26"/>
        </w:rPr>
        <w:t>№ 16</w:t>
      </w:r>
      <w:r w:rsidR="00B15951">
        <w:rPr>
          <w:rStyle w:val="ab"/>
          <w:sz w:val="26"/>
        </w:rPr>
        <w:t xml:space="preserve"> </w:t>
      </w:r>
      <w:r w:rsidR="006259C2" w:rsidRPr="006259C2">
        <w:rPr>
          <w:rStyle w:val="ab"/>
          <w:sz w:val="26"/>
        </w:rPr>
        <w:t>к Генеральному тарифному соглашению на 2022 год действуют с 17.03.2022 в редакции согласно Приложениям   № 1/март-декабрь/</w:t>
      </w:r>
      <w:r w:rsidR="006259C2">
        <w:rPr>
          <w:rStyle w:val="ab"/>
          <w:sz w:val="26"/>
        </w:rPr>
        <w:t>1</w:t>
      </w:r>
      <w:r w:rsidR="006259C2" w:rsidRPr="006259C2">
        <w:rPr>
          <w:rStyle w:val="ab"/>
          <w:sz w:val="26"/>
        </w:rPr>
        <w:t>, № 2/март-декабрь, №4-3/март-декабрь</w:t>
      </w:r>
      <w:r w:rsidR="00F8055E">
        <w:rPr>
          <w:rStyle w:val="ab"/>
          <w:sz w:val="26"/>
        </w:rPr>
        <w:t>, № 16/март-декабрь</w:t>
      </w:r>
      <w:r w:rsidR="006259C2" w:rsidRPr="006259C2">
        <w:rPr>
          <w:rStyle w:val="ab"/>
          <w:sz w:val="26"/>
        </w:rPr>
        <w:t>.</w:t>
      </w:r>
    </w:p>
    <w:p w:rsidR="006259C2" w:rsidRDefault="00D77DD7" w:rsidP="00C3696E">
      <w:pPr>
        <w:pStyle w:val="2"/>
        <w:keepLines/>
        <w:spacing w:before="60" w:line="276" w:lineRule="auto"/>
        <w:ind w:firstLine="567"/>
        <w:rPr>
          <w:rFonts w:ascii="Arial" w:hAnsi="Arial" w:cs="Arial"/>
          <w:sz w:val="26"/>
          <w:szCs w:val="26"/>
        </w:rPr>
      </w:pPr>
      <w:r>
        <w:rPr>
          <w:rStyle w:val="ab"/>
          <w:rFonts w:cs="Arial"/>
          <w:sz w:val="26"/>
          <w:szCs w:val="26"/>
        </w:rPr>
        <w:lastRenderedPageBreak/>
        <w:t>4</w:t>
      </w:r>
      <w:r w:rsidR="006259C2">
        <w:rPr>
          <w:rStyle w:val="ab"/>
          <w:rFonts w:cs="Arial"/>
          <w:sz w:val="26"/>
          <w:szCs w:val="26"/>
        </w:rPr>
        <w:t xml:space="preserve">. </w:t>
      </w:r>
      <w:r w:rsidR="006259C2" w:rsidRPr="00D21F87">
        <w:rPr>
          <w:rFonts w:ascii="Arial" w:hAnsi="Arial" w:cs="Arial"/>
          <w:sz w:val="26"/>
          <w:szCs w:val="26"/>
        </w:rPr>
        <w:t xml:space="preserve">с </w:t>
      </w:r>
      <w:r w:rsidR="006259C2">
        <w:rPr>
          <w:rFonts w:ascii="Arial" w:hAnsi="Arial" w:cs="Arial"/>
          <w:sz w:val="26"/>
          <w:szCs w:val="26"/>
        </w:rPr>
        <w:t>01</w:t>
      </w:r>
      <w:r w:rsidR="006259C2" w:rsidRPr="00D21F87">
        <w:rPr>
          <w:rFonts w:ascii="Arial" w:hAnsi="Arial" w:cs="Arial"/>
          <w:sz w:val="26"/>
          <w:szCs w:val="26"/>
        </w:rPr>
        <w:t>.</w:t>
      </w:r>
      <w:r w:rsidR="006259C2">
        <w:rPr>
          <w:rFonts w:ascii="Arial" w:hAnsi="Arial" w:cs="Arial"/>
          <w:sz w:val="26"/>
          <w:szCs w:val="26"/>
        </w:rPr>
        <w:t>04</w:t>
      </w:r>
      <w:r w:rsidR="006259C2" w:rsidRPr="00D21F87">
        <w:rPr>
          <w:rFonts w:ascii="Arial" w:hAnsi="Arial" w:cs="Arial"/>
          <w:sz w:val="26"/>
          <w:szCs w:val="26"/>
        </w:rPr>
        <w:t>.202</w:t>
      </w:r>
      <w:r w:rsidR="006259C2">
        <w:rPr>
          <w:rFonts w:ascii="Arial" w:hAnsi="Arial" w:cs="Arial"/>
          <w:sz w:val="26"/>
          <w:szCs w:val="26"/>
        </w:rPr>
        <w:t>2</w:t>
      </w:r>
      <w:r w:rsidR="006259C2" w:rsidRPr="00D21F87">
        <w:rPr>
          <w:rFonts w:ascii="Arial" w:hAnsi="Arial" w:cs="Arial"/>
          <w:sz w:val="26"/>
          <w:szCs w:val="26"/>
        </w:rPr>
        <w:t xml:space="preserve"> тарифы согласно Приложени</w:t>
      </w:r>
      <w:r w:rsidR="006259C2">
        <w:rPr>
          <w:rFonts w:ascii="Arial" w:hAnsi="Arial" w:cs="Arial"/>
          <w:sz w:val="26"/>
          <w:szCs w:val="26"/>
        </w:rPr>
        <w:t>ям</w:t>
      </w:r>
      <w:r w:rsidR="006259C2" w:rsidRPr="00D21F87">
        <w:rPr>
          <w:rFonts w:ascii="Arial" w:hAnsi="Arial" w:cs="Arial"/>
          <w:sz w:val="26"/>
          <w:szCs w:val="26"/>
        </w:rPr>
        <w:t xml:space="preserve"> </w:t>
      </w:r>
      <w:r w:rsidR="006259C2">
        <w:rPr>
          <w:rFonts w:ascii="Arial" w:hAnsi="Arial" w:cs="Arial"/>
          <w:sz w:val="26"/>
          <w:szCs w:val="26"/>
        </w:rPr>
        <w:t xml:space="preserve">№ 10/апрель-декабрь, № 13/апрель-декабрь, </w:t>
      </w:r>
      <w:r w:rsidR="006259C2" w:rsidRPr="00D21F87">
        <w:rPr>
          <w:rFonts w:ascii="Arial" w:hAnsi="Arial" w:cs="Arial"/>
          <w:sz w:val="26"/>
          <w:szCs w:val="26"/>
        </w:rPr>
        <w:t>поименованн</w:t>
      </w:r>
      <w:r w:rsidR="006259C2">
        <w:rPr>
          <w:rFonts w:ascii="Arial" w:hAnsi="Arial" w:cs="Arial"/>
          <w:sz w:val="26"/>
          <w:szCs w:val="26"/>
        </w:rPr>
        <w:t>ым</w:t>
      </w:r>
      <w:r w:rsidR="006259C2" w:rsidRPr="00D21F87">
        <w:rPr>
          <w:rFonts w:ascii="Arial" w:hAnsi="Arial" w:cs="Arial"/>
          <w:sz w:val="26"/>
          <w:szCs w:val="26"/>
        </w:rPr>
        <w:t xml:space="preserve"> в пункте </w:t>
      </w:r>
      <w:r w:rsidR="00D9610F">
        <w:rPr>
          <w:rFonts w:ascii="Arial" w:hAnsi="Arial" w:cs="Arial"/>
          <w:sz w:val="26"/>
          <w:szCs w:val="26"/>
        </w:rPr>
        <w:t>1</w:t>
      </w:r>
      <w:r w:rsidR="00C3696E">
        <w:rPr>
          <w:rFonts w:ascii="Arial" w:hAnsi="Arial" w:cs="Arial"/>
          <w:sz w:val="26"/>
          <w:szCs w:val="26"/>
        </w:rPr>
        <w:t>3</w:t>
      </w:r>
      <w:r w:rsidR="006259C2" w:rsidRPr="00D21F87">
        <w:rPr>
          <w:rFonts w:ascii="Arial" w:hAnsi="Arial" w:cs="Arial"/>
          <w:sz w:val="26"/>
          <w:szCs w:val="26"/>
        </w:rPr>
        <w:t xml:space="preserve"> настоящего ДОПОЛНИТЕЛЬНОГО СОГЛАШЕНИЯ</w:t>
      </w:r>
      <w:r w:rsidR="006259C2">
        <w:rPr>
          <w:rFonts w:ascii="Arial" w:hAnsi="Arial" w:cs="Arial"/>
          <w:sz w:val="26"/>
          <w:szCs w:val="26"/>
        </w:rPr>
        <w:t>.</w:t>
      </w:r>
    </w:p>
    <w:p w:rsidR="001734C4" w:rsidRPr="006259C2" w:rsidRDefault="001734C4" w:rsidP="00C3696E">
      <w:pPr>
        <w:pStyle w:val="2"/>
        <w:keepLines/>
        <w:spacing w:before="60" w:line="276" w:lineRule="auto"/>
        <w:ind w:firstLine="567"/>
        <w:rPr>
          <w:rStyle w:val="ab"/>
          <w:sz w:val="26"/>
        </w:rPr>
      </w:pPr>
      <w:r>
        <w:rPr>
          <w:rStyle w:val="ab"/>
          <w:sz w:val="26"/>
        </w:rPr>
        <w:t>5</w:t>
      </w:r>
      <w:r w:rsidRPr="006259C2">
        <w:rPr>
          <w:rStyle w:val="ab"/>
          <w:sz w:val="26"/>
        </w:rPr>
        <w:t>. Приложени</w:t>
      </w:r>
      <w:r>
        <w:rPr>
          <w:rStyle w:val="ab"/>
          <w:sz w:val="26"/>
        </w:rPr>
        <w:t>е</w:t>
      </w:r>
      <w:r w:rsidRPr="006259C2">
        <w:rPr>
          <w:rStyle w:val="ab"/>
          <w:sz w:val="26"/>
        </w:rPr>
        <w:t xml:space="preserve"> № 1</w:t>
      </w:r>
      <w:r>
        <w:rPr>
          <w:rStyle w:val="ab"/>
          <w:sz w:val="26"/>
        </w:rPr>
        <w:t xml:space="preserve">7 </w:t>
      </w:r>
      <w:r w:rsidRPr="006259C2">
        <w:rPr>
          <w:rStyle w:val="ab"/>
          <w:sz w:val="26"/>
        </w:rPr>
        <w:t>к Генеральному тарифному соглашению на 2022 год действу</w:t>
      </w:r>
      <w:r>
        <w:rPr>
          <w:rStyle w:val="ab"/>
          <w:sz w:val="26"/>
        </w:rPr>
        <w:t>е</w:t>
      </w:r>
      <w:r w:rsidRPr="006259C2">
        <w:rPr>
          <w:rStyle w:val="ab"/>
          <w:sz w:val="26"/>
        </w:rPr>
        <w:t xml:space="preserve">т с </w:t>
      </w:r>
      <w:r>
        <w:rPr>
          <w:rStyle w:val="ab"/>
          <w:sz w:val="26"/>
        </w:rPr>
        <w:t>01</w:t>
      </w:r>
      <w:r w:rsidRPr="006259C2">
        <w:rPr>
          <w:rStyle w:val="ab"/>
          <w:sz w:val="26"/>
        </w:rPr>
        <w:t>.</w:t>
      </w:r>
      <w:r>
        <w:rPr>
          <w:rStyle w:val="ab"/>
          <w:sz w:val="26"/>
        </w:rPr>
        <w:t>04</w:t>
      </w:r>
      <w:r w:rsidRPr="006259C2">
        <w:rPr>
          <w:rStyle w:val="ab"/>
          <w:sz w:val="26"/>
        </w:rPr>
        <w:t>.2022 в редакции согласно Приложениям   № 1</w:t>
      </w:r>
      <w:r>
        <w:rPr>
          <w:rStyle w:val="ab"/>
          <w:sz w:val="26"/>
        </w:rPr>
        <w:t>7</w:t>
      </w:r>
      <w:r w:rsidRPr="006259C2">
        <w:rPr>
          <w:rStyle w:val="ab"/>
          <w:sz w:val="26"/>
        </w:rPr>
        <w:t>/</w:t>
      </w:r>
      <w:r>
        <w:rPr>
          <w:rStyle w:val="ab"/>
          <w:sz w:val="26"/>
        </w:rPr>
        <w:t>апрель-декабрь</w:t>
      </w:r>
      <w:r w:rsidRPr="006259C2">
        <w:rPr>
          <w:rStyle w:val="ab"/>
          <w:sz w:val="26"/>
        </w:rPr>
        <w:t>.</w:t>
      </w:r>
    </w:p>
    <w:p w:rsidR="00B15951" w:rsidRDefault="001734C4" w:rsidP="00C3696E">
      <w:pPr>
        <w:pStyle w:val="a8"/>
        <w:spacing w:before="60" w:line="276" w:lineRule="auto"/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>6</w:t>
      </w:r>
      <w:r w:rsidR="00B15951" w:rsidRPr="0050136A">
        <w:rPr>
          <w:rFonts w:cs="Arial"/>
          <w:sz w:val="26"/>
          <w:szCs w:val="26"/>
        </w:rPr>
        <w:t>. Приложени</w:t>
      </w:r>
      <w:r w:rsidR="00B15951">
        <w:rPr>
          <w:rFonts w:cs="Arial"/>
          <w:sz w:val="26"/>
          <w:szCs w:val="26"/>
        </w:rPr>
        <w:t>е</w:t>
      </w:r>
      <w:r w:rsidR="00B15951" w:rsidRPr="0050136A">
        <w:rPr>
          <w:rFonts w:cs="Arial"/>
          <w:sz w:val="26"/>
          <w:szCs w:val="26"/>
        </w:rPr>
        <w:t xml:space="preserve"> № </w:t>
      </w:r>
      <w:r w:rsidR="00B15951">
        <w:rPr>
          <w:rFonts w:cs="Arial"/>
          <w:sz w:val="26"/>
          <w:szCs w:val="26"/>
        </w:rPr>
        <w:t xml:space="preserve">4 </w:t>
      </w:r>
      <w:r w:rsidR="00B15951" w:rsidRPr="0050136A">
        <w:rPr>
          <w:rFonts w:cs="Arial"/>
          <w:sz w:val="26"/>
          <w:szCs w:val="26"/>
        </w:rPr>
        <w:t>к Генеральному тарифному соглашению на 2022 год утратил</w:t>
      </w:r>
      <w:r w:rsidR="000D2D82">
        <w:rPr>
          <w:rFonts w:cs="Arial"/>
          <w:sz w:val="26"/>
          <w:szCs w:val="26"/>
        </w:rPr>
        <w:t>о</w:t>
      </w:r>
      <w:r w:rsidR="00B15951" w:rsidRPr="0050136A">
        <w:rPr>
          <w:rFonts w:cs="Arial"/>
          <w:sz w:val="26"/>
          <w:szCs w:val="26"/>
        </w:rPr>
        <w:t xml:space="preserve"> силу с </w:t>
      </w:r>
      <w:r w:rsidR="00B15951">
        <w:rPr>
          <w:rFonts w:cs="Arial"/>
          <w:sz w:val="26"/>
          <w:szCs w:val="26"/>
        </w:rPr>
        <w:t>01</w:t>
      </w:r>
      <w:r w:rsidR="00B15951" w:rsidRPr="0050136A">
        <w:rPr>
          <w:rFonts w:cs="Arial"/>
          <w:sz w:val="26"/>
          <w:szCs w:val="26"/>
        </w:rPr>
        <w:t>.03.2022.</w:t>
      </w:r>
    </w:p>
    <w:p w:rsidR="00FE1335" w:rsidRPr="0050136A" w:rsidRDefault="001734C4" w:rsidP="00C3696E">
      <w:pPr>
        <w:pStyle w:val="a8"/>
        <w:spacing w:before="60" w:line="276" w:lineRule="auto"/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>7</w:t>
      </w:r>
      <w:r w:rsidR="00723286" w:rsidRPr="0050136A">
        <w:rPr>
          <w:rFonts w:cs="Arial"/>
          <w:sz w:val="26"/>
          <w:szCs w:val="26"/>
        </w:rPr>
        <w:t xml:space="preserve">. </w:t>
      </w:r>
      <w:r w:rsidR="00FE1335" w:rsidRPr="0050136A">
        <w:rPr>
          <w:rFonts w:cs="Arial"/>
          <w:sz w:val="26"/>
          <w:szCs w:val="26"/>
        </w:rPr>
        <w:t>Приложени</w:t>
      </w:r>
      <w:r w:rsidR="00297A81" w:rsidRPr="0050136A">
        <w:rPr>
          <w:rFonts w:cs="Arial"/>
          <w:sz w:val="26"/>
          <w:szCs w:val="26"/>
        </w:rPr>
        <w:t>я</w:t>
      </w:r>
      <w:r w:rsidR="00846DEC">
        <w:rPr>
          <w:rFonts w:cs="Arial"/>
          <w:sz w:val="26"/>
          <w:szCs w:val="26"/>
        </w:rPr>
        <w:t xml:space="preserve"> </w:t>
      </w:r>
      <w:r w:rsidR="00846DEC" w:rsidRPr="0050136A">
        <w:rPr>
          <w:rFonts w:cs="Arial"/>
          <w:sz w:val="26"/>
          <w:szCs w:val="26"/>
        </w:rPr>
        <w:t>№ 1/март-декабрь, № </w:t>
      </w:r>
      <w:r w:rsidR="00846DEC">
        <w:rPr>
          <w:rFonts w:cs="Arial"/>
          <w:sz w:val="26"/>
          <w:szCs w:val="26"/>
        </w:rPr>
        <w:t>2</w:t>
      </w:r>
      <w:r w:rsidR="00D77DD7">
        <w:rPr>
          <w:rFonts w:cs="Arial"/>
          <w:sz w:val="26"/>
          <w:szCs w:val="26"/>
        </w:rPr>
        <w:t>/февраль-декабрь</w:t>
      </w:r>
      <w:r w:rsidR="00846DEC">
        <w:rPr>
          <w:rFonts w:cs="Arial"/>
          <w:sz w:val="26"/>
          <w:szCs w:val="26"/>
        </w:rPr>
        <w:t>,</w:t>
      </w:r>
      <w:r w:rsidR="00846DEC" w:rsidRPr="0050136A">
        <w:rPr>
          <w:rFonts w:cs="Arial"/>
          <w:sz w:val="26"/>
          <w:szCs w:val="26"/>
        </w:rPr>
        <w:t xml:space="preserve"> </w:t>
      </w:r>
      <w:r w:rsidR="00327BA1" w:rsidRPr="0050136A">
        <w:rPr>
          <w:rFonts w:cs="Arial"/>
          <w:sz w:val="26"/>
          <w:szCs w:val="26"/>
        </w:rPr>
        <w:t>№ </w:t>
      </w:r>
      <w:r w:rsidR="00327BA1">
        <w:rPr>
          <w:rFonts w:cs="Arial"/>
          <w:sz w:val="26"/>
          <w:szCs w:val="26"/>
        </w:rPr>
        <w:t>4-3,</w:t>
      </w:r>
      <w:r w:rsidR="00327BA1" w:rsidRPr="00EC70C3">
        <w:rPr>
          <w:rFonts w:cs="Arial"/>
          <w:sz w:val="26"/>
          <w:szCs w:val="26"/>
        </w:rPr>
        <w:t xml:space="preserve"> </w:t>
      </w:r>
      <w:r w:rsidR="00D77DD7">
        <w:rPr>
          <w:rFonts w:cs="Arial"/>
          <w:sz w:val="26"/>
          <w:szCs w:val="26"/>
        </w:rPr>
        <w:t>№ 16</w:t>
      </w:r>
      <w:r w:rsidR="00B15951">
        <w:rPr>
          <w:rFonts w:cs="Arial"/>
          <w:sz w:val="26"/>
          <w:szCs w:val="26"/>
        </w:rPr>
        <w:t xml:space="preserve"> к</w:t>
      </w:r>
      <w:r w:rsidR="0050136A" w:rsidRPr="0050136A">
        <w:rPr>
          <w:rFonts w:cs="Arial"/>
          <w:sz w:val="26"/>
          <w:szCs w:val="26"/>
        </w:rPr>
        <w:t xml:space="preserve"> </w:t>
      </w:r>
      <w:r w:rsidR="00FE1335" w:rsidRPr="0050136A">
        <w:rPr>
          <w:rFonts w:cs="Arial"/>
          <w:sz w:val="26"/>
          <w:szCs w:val="26"/>
        </w:rPr>
        <w:t>Генеральному тарифному соглашению на 2022 год утратил</w:t>
      </w:r>
      <w:r w:rsidR="00297A81" w:rsidRPr="0050136A">
        <w:rPr>
          <w:rFonts w:cs="Arial"/>
          <w:sz w:val="26"/>
          <w:szCs w:val="26"/>
        </w:rPr>
        <w:t>и</w:t>
      </w:r>
      <w:r w:rsidR="00FE1335" w:rsidRPr="0050136A">
        <w:rPr>
          <w:rFonts w:cs="Arial"/>
          <w:sz w:val="26"/>
          <w:szCs w:val="26"/>
        </w:rPr>
        <w:t xml:space="preserve"> силу с 1</w:t>
      </w:r>
      <w:r w:rsidR="00327BA1">
        <w:rPr>
          <w:rFonts w:cs="Arial"/>
          <w:sz w:val="26"/>
          <w:szCs w:val="26"/>
        </w:rPr>
        <w:t>7</w:t>
      </w:r>
      <w:r w:rsidR="00FE1335" w:rsidRPr="0050136A">
        <w:rPr>
          <w:rFonts w:cs="Arial"/>
          <w:sz w:val="26"/>
          <w:szCs w:val="26"/>
        </w:rPr>
        <w:t>.</w:t>
      </w:r>
      <w:r w:rsidR="0050136A" w:rsidRPr="0050136A">
        <w:rPr>
          <w:rFonts w:cs="Arial"/>
          <w:sz w:val="26"/>
          <w:szCs w:val="26"/>
        </w:rPr>
        <w:t>03</w:t>
      </w:r>
      <w:r w:rsidR="00FE1335" w:rsidRPr="0050136A">
        <w:rPr>
          <w:rFonts w:cs="Arial"/>
          <w:sz w:val="26"/>
          <w:szCs w:val="26"/>
        </w:rPr>
        <w:t>.2022.</w:t>
      </w:r>
    </w:p>
    <w:p w:rsidR="00FE1335" w:rsidRDefault="001734C4" w:rsidP="00C3696E">
      <w:pPr>
        <w:pStyle w:val="a8"/>
        <w:spacing w:before="60" w:line="276" w:lineRule="auto"/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>8</w:t>
      </w:r>
      <w:r w:rsidR="00FE1335" w:rsidRPr="0050136A">
        <w:rPr>
          <w:rFonts w:cs="Arial"/>
          <w:sz w:val="26"/>
          <w:szCs w:val="26"/>
        </w:rPr>
        <w:t xml:space="preserve">. </w:t>
      </w:r>
      <w:r w:rsidR="0050136A" w:rsidRPr="0050136A">
        <w:rPr>
          <w:rFonts w:cs="Arial"/>
          <w:sz w:val="26"/>
          <w:szCs w:val="26"/>
        </w:rPr>
        <w:t>Приложения № 1</w:t>
      </w:r>
      <w:r w:rsidR="00B15951">
        <w:rPr>
          <w:rFonts w:cs="Arial"/>
          <w:sz w:val="26"/>
          <w:szCs w:val="26"/>
        </w:rPr>
        <w:t>0</w:t>
      </w:r>
      <w:r w:rsidR="0050136A" w:rsidRPr="0050136A">
        <w:rPr>
          <w:rFonts w:cs="Arial"/>
          <w:sz w:val="26"/>
          <w:szCs w:val="26"/>
        </w:rPr>
        <w:t>, № 1</w:t>
      </w:r>
      <w:r w:rsidR="00B15951">
        <w:rPr>
          <w:rFonts w:cs="Arial"/>
          <w:sz w:val="26"/>
          <w:szCs w:val="26"/>
        </w:rPr>
        <w:t>3</w:t>
      </w:r>
      <w:r>
        <w:rPr>
          <w:rFonts w:cs="Arial"/>
          <w:sz w:val="26"/>
          <w:szCs w:val="26"/>
        </w:rPr>
        <w:t>, № 17</w:t>
      </w:r>
      <w:r w:rsidR="0050136A" w:rsidRPr="0050136A">
        <w:rPr>
          <w:rFonts w:cs="Arial"/>
          <w:sz w:val="26"/>
          <w:szCs w:val="26"/>
        </w:rPr>
        <w:t xml:space="preserve"> </w:t>
      </w:r>
      <w:r w:rsidR="00FE1335" w:rsidRPr="0050136A">
        <w:rPr>
          <w:rFonts w:cs="Arial"/>
          <w:sz w:val="26"/>
          <w:szCs w:val="26"/>
        </w:rPr>
        <w:t>к Генеральному тарифному соглашению на 2022 год утратил</w:t>
      </w:r>
      <w:r w:rsidR="0050136A" w:rsidRPr="0050136A">
        <w:rPr>
          <w:rFonts w:cs="Arial"/>
          <w:sz w:val="26"/>
          <w:szCs w:val="26"/>
        </w:rPr>
        <w:t>и</w:t>
      </w:r>
      <w:r w:rsidR="00FE1335" w:rsidRPr="0050136A">
        <w:rPr>
          <w:rFonts w:cs="Arial"/>
          <w:sz w:val="26"/>
          <w:szCs w:val="26"/>
        </w:rPr>
        <w:t xml:space="preserve"> силу с </w:t>
      </w:r>
      <w:r w:rsidR="00B15951">
        <w:rPr>
          <w:rFonts w:cs="Arial"/>
          <w:sz w:val="26"/>
          <w:szCs w:val="26"/>
        </w:rPr>
        <w:t>01</w:t>
      </w:r>
      <w:r w:rsidR="00FE1335" w:rsidRPr="0050136A">
        <w:rPr>
          <w:rFonts w:cs="Arial"/>
          <w:sz w:val="26"/>
          <w:szCs w:val="26"/>
        </w:rPr>
        <w:t>.</w:t>
      </w:r>
      <w:r w:rsidR="00B15951">
        <w:rPr>
          <w:rFonts w:cs="Arial"/>
          <w:sz w:val="26"/>
          <w:szCs w:val="26"/>
        </w:rPr>
        <w:t>04</w:t>
      </w:r>
      <w:r w:rsidR="00FE1335" w:rsidRPr="0050136A">
        <w:rPr>
          <w:rFonts w:cs="Arial"/>
          <w:sz w:val="26"/>
          <w:szCs w:val="26"/>
        </w:rPr>
        <w:t>.2022.</w:t>
      </w:r>
    </w:p>
    <w:p w:rsidR="0069482A" w:rsidRPr="003C0F70" w:rsidRDefault="001734C4" w:rsidP="00C3696E">
      <w:pPr>
        <w:pStyle w:val="a8"/>
        <w:spacing w:before="60" w:line="276" w:lineRule="auto"/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>9</w:t>
      </w:r>
      <w:r w:rsidR="0069482A" w:rsidRPr="003C0F70">
        <w:rPr>
          <w:rFonts w:cs="Arial"/>
          <w:sz w:val="26"/>
          <w:szCs w:val="26"/>
        </w:rPr>
        <w:t xml:space="preserve">. Дополнить с 17.03.2022  пункт </w:t>
      </w:r>
      <w:r w:rsidR="0069482A">
        <w:rPr>
          <w:rFonts w:cs="Arial"/>
          <w:sz w:val="26"/>
          <w:szCs w:val="26"/>
        </w:rPr>
        <w:t>2.1.2</w:t>
      </w:r>
      <w:r w:rsidR="0069482A" w:rsidRPr="003C0F70">
        <w:rPr>
          <w:rFonts w:cs="Arial"/>
          <w:sz w:val="26"/>
          <w:szCs w:val="26"/>
        </w:rPr>
        <w:t xml:space="preserve"> Генерального тарифного соглашения на 2022 год абзацами следующего содержания:</w:t>
      </w:r>
    </w:p>
    <w:p w:rsidR="0069482A" w:rsidRPr="0069482A" w:rsidRDefault="0069482A" w:rsidP="00C3696E">
      <w:pPr>
        <w:pStyle w:val="a8"/>
        <w:spacing w:before="60" w:line="276" w:lineRule="auto"/>
        <w:rPr>
          <w:rFonts w:cs="Arial"/>
          <w:sz w:val="26"/>
          <w:szCs w:val="26"/>
        </w:rPr>
      </w:pPr>
      <w:r w:rsidRPr="003C0F70">
        <w:rPr>
          <w:rFonts w:cs="Arial"/>
          <w:sz w:val="26"/>
          <w:szCs w:val="26"/>
        </w:rPr>
        <w:t xml:space="preserve"> </w:t>
      </w:r>
      <w:r>
        <w:rPr>
          <w:rFonts w:cs="Arial"/>
          <w:sz w:val="26"/>
          <w:szCs w:val="26"/>
        </w:rPr>
        <w:t>«</w:t>
      </w:r>
      <w:r w:rsidRPr="0069482A">
        <w:rPr>
          <w:rFonts w:cs="Arial"/>
          <w:sz w:val="26"/>
          <w:szCs w:val="26"/>
        </w:rPr>
        <w:t xml:space="preserve">Перечень показателей результативности деятельности медицинских организаций при оплате медицинской помощи по </w:t>
      </w:r>
      <w:proofErr w:type="spellStart"/>
      <w:r w:rsidRPr="0069482A">
        <w:rPr>
          <w:rFonts w:cs="Arial"/>
          <w:sz w:val="26"/>
          <w:szCs w:val="26"/>
        </w:rPr>
        <w:t>подушевому</w:t>
      </w:r>
      <w:proofErr w:type="spellEnd"/>
      <w:r w:rsidRPr="0069482A">
        <w:rPr>
          <w:rFonts w:cs="Arial"/>
          <w:sz w:val="26"/>
          <w:szCs w:val="26"/>
        </w:rPr>
        <w:t xml:space="preserve"> нормативу финансирования на прикрепившихся лиц приведен в Приложении №</w:t>
      </w:r>
      <w:r w:rsidR="00BF3AF3">
        <w:rPr>
          <w:rFonts w:cs="Arial"/>
          <w:sz w:val="26"/>
          <w:szCs w:val="26"/>
        </w:rPr>
        <w:t> </w:t>
      </w:r>
      <w:r w:rsidRPr="0069482A">
        <w:rPr>
          <w:rFonts w:cs="Arial"/>
          <w:sz w:val="26"/>
          <w:szCs w:val="26"/>
        </w:rPr>
        <w:t>24</w:t>
      </w:r>
      <w:r w:rsidR="00BF3AF3">
        <w:rPr>
          <w:rFonts w:cs="Arial"/>
          <w:sz w:val="26"/>
          <w:szCs w:val="26"/>
        </w:rPr>
        <w:t xml:space="preserve"> к СОГЛАШЕНИЮ</w:t>
      </w:r>
      <w:r w:rsidRPr="0069482A">
        <w:rPr>
          <w:rFonts w:cs="Arial"/>
          <w:sz w:val="26"/>
          <w:szCs w:val="26"/>
        </w:rPr>
        <w:t>.</w:t>
      </w:r>
    </w:p>
    <w:p w:rsidR="0069482A" w:rsidRPr="0069482A" w:rsidRDefault="0069482A" w:rsidP="00C3696E">
      <w:pPr>
        <w:pStyle w:val="a8"/>
        <w:spacing w:before="60" w:line="276" w:lineRule="auto"/>
        <w:rPr>
          <w:rFonts w:cs="Arial"/>
          <w:sz w:val="26"/>
          <w:szCs w:val="26"/>
        </w:rPr>
      </w:pPr>
      <w:r w:rsidRPr="0069482A">
        <w:rPr>
          <w:rFonts w:cs="Arial"/>
          <w:sz w:val="26"/>
          <w:szCs w:val="26"/>
        </w:rPr>
        <w:t>Порядок применения показателей результативности и осуществления выплат медицинским организациям за достижение показателей результативности деятельности</w:t>
      </w:r>
      <w:r w:rsidR="00BF3AF3">
        <w:rPr>
          <w:rFonts w:cs="Arial"/>
          <w:sz w:val="26"/>
          <w:szCs w:val="26"/>
        </w:rPr>
        <w:t xml:space="preserve"> приведен</w:t>
      </w:r>
      <w:r w:rsidRPr="0069482A">
        <w:rPr>
          <w:rFonts w:cs="Arial"/>
          <w:sz w:val="26"/>
          <w:szCs w:val="26"/>
        </w:rPr>
        <w:t xml:space="preserve"> в </w:t>
      </w:r>
      <w:r w:rsidR="00BF3AF3">
        <w:rPr>
          <w:rFonts w:cs="Arial"/>
          <w:sz w:val="26"/>
          <w:szCs w:val="26"/>
        </w:rPr>
        <w:t>П</w:t>
      </w:r>
      <w:r w:rsidRPr="0069482A">
        <w:rPr>
          <w:rFonts w:cs="Arial"/>
          <w:sz w:val="26"/>
          <w:szCs w:val="26"/>
        </w:rPr>
        <w:t>риложени</w:t>
      </w:r>
      <w:r w:rsidR="00BF3AF3">
        <w:rPr>
          <w:rFonts w:cs="Arial"/>
          <w:sz w:val="26"/>
          <w:szCs w:val="26"/>
        </w:rPr>
        <w:t>и</w:t>
      </w:r>
      <w:r w:rsidRPr="0069482A">
        <w:rPr>
          <w:rFonts w:cs="Arial"/>
          <w:sz w:val="26"/>
          <w:szCs w:val="26"/>
        </w:rPr>
        <w:t xml:space="preserve"> №</w:t>
      </w:r>
      <w:r w:rsidR="00BF3AF3">
        <w:rPr>
          <w:rFonts w:cs="Arial"/>
          <w:sz w:val="26"/>
          <w:szCs w:val="26"/>
        </w:rPr>
        <w:t> </w:t>
      </w:r>
      <w:r w:rsidRPr="0069482A">
        <w:rPr>
          <w:rFonts w:cs="Arial"/>
          <w:sz w:val="26"/>
          <w:szCs w:val="26"/>
        </w:rPr>
        <w:t>2</w:t>
      </w:r>
      <w:r w:rsidR="00BF3AF3">
        <w:rPr>
          <w:rFonts w:cs="Arial"/>
          <w:sz w:val="26"/>
          <w:szCs w:val="26"/>
        </w:rPr>
        <w:t>5</w:t>
      </w:r>
      <w:r w:rsidRPr="0069482A">
        <w:rPr>
          <w:rFonts w:cs="Arial"/>
          <w:sz w:val="26"/>
          <w:szCs w:val="26"/>
        </w:rPr>
        <w:t xml:space="preserve"> к</w:t>
      </w:r>
      <w:r w:rsidR="00BF3AF3">
        <w:rPr>
          <w:rFonts w:cs="Arial"/>
          <w:sz w:val="26"/>
          <w:szCs w:val="26"/>
        </w:rPr>
        <w:t xml:space="preserve"> СОГЛАШЕНИЮ</w:t>
      </w:r>
      <w:proofErr w:type="gramStart"/>
      <w:r w:rsidRPr="0069482A">
        <w:rPr>
          <w:rFonts w:cs="Arial"/>
          <w:sz w:val="26"/>
          <w:szCs w:val="26"/>
        </w:rPr>
        <w:t>.</w:t>
      </w:r>
      <w:r w:rsidR="00BF3AF3">
        <w:rPr>
          <w:rFonts w:cs="Arial"/>
          <w:sz w:val="26"/>
          <w:szCs w:val="26"/>
        </w:rPr>
        <w:t>».</w:t>
      </w:r>
      <w:proofErr w:type="gramEnd"/>
    </w:p>
    <w:p w:rsidR="003C0F70" w:rsidRPr="003C0F70" w:rsidRDefault="001734C4" w:rsidP="00C3696E">
      <w:pPr>
        <w:pStyle w:val="a8"/>
        <w:spacing w:before="60" w:line="276" w:lineRule="auto"/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>10</w:t>
      </w:r>
      <w:r w:rsidR="003C0F70" w:rsidRPr="003C0F70">
        <w:rPr>
          <w:rFonts w:cs="Arial"/>
          <w:sz w:val="26"/>
          <w:szCs w:val="26"/>
        </w:rPr>
        <w:t xml:space="preserve">. Дополнить с 17.03.2022  пункт </w:t>
      </w:r>
      <w:r w:rsidR="00D9610F">
        <w:rPr>
          <w:rFonts w:cs="Arial"/>
          <w:sz w:val="26"/>
          <w:szCs w:val="26"/>
        </w:rPr>
        <w:t>3.4.3</w:t>
      </w:r>
      <w:r w:rsidR="003C0F70" w:rsidRPr="003C0F70">
        <w:rPr>
          <w:rFonts w:cs="Arial"/>
          <w:sz w:val="26"/>
          <w:szCs w:val="26"/>
        </w:rPr>
        <w:t xml:space="preserve"> Генерального тарифного соглашения на 2022 год абзацами следующего содержания:</w:t>
      </w:r>
    </w:p>
    <w:p w:rsidR="003C0F70" w:rsidRPr="003C0F70" w:rsidRDefault="003C0F70" w:rsidP="00C3696E">
      <w:pPr>
        <w:pStyle w:val="a8"/>
        <w:spacing w:line="276" w:lineRule="auto"/>
        <w:rPr>
          <w:rFonts w:cs="Arial"/>
          <w:sz w:val="26"/>
          <w:szCs w:val="26"/>
        </w:rPr>
      </w:pPr>
      <w:r w:rsidRPr="003C0F70">
        <w:rPr>
          <w:rFonts w:cs="Arial"/>
          <w:sz w:val="26"/>
          <w:szCs w:val="26"/>
        </w:rPr>
        <w:t xml:space="preserve"> «коэффициент приведения среднего норматива финансовых затрат на единицу объема предоставления медицинской помощи в стационарных условиях  к базовой ставке – 0,668244;</w:t>
      </w:r>
    </w:p>
    <w:p w:rsidR="003C0F70" w:rsidRPr="003C0F70" w:rsidRDefault="003C0F70" w:rsidP="00C3696E">
      <w:pPr>
        <w:pStyle w:val="a8"/>
        <w:spacing w:line="276" w:lineRule="auto"/>
        <w:rPr>
          <w:rFonts w:cs="Arial"/>
          <w:sz w:val="26"/>
          <w:szCs w:val="26"/>
        </w:rPr>
      </w:pPr>
      <w:r w:rsidRPr="003C0F70">
        <w:rPr>
          <w:rFonts w:cs="Arial"/>
          <w:sz w:val="26"/>
          <w:szCs w:val="26"/>
        </w:rPr>
        <w:t>перечень клинико-статистических групп с оптимальной длительностью лечения до 3-х дней включительно в стационарных условиях согласно Приложению №</w:t>
      </w:r>
      <w:r w:rsidR="00D9610F">
        <w:rPr>
          <w:rFonts w:cs="Arial"/>
          <w:sz w:val="26"/>
          <w:szCs w:val="26"/>
        </w:rPr>
        <w:t> </w:t>
      </w:r>
      <w:r w:rsidRPr="003C0F70">
        <w:rPr>
          <w:rFonts w:cs="Arial"/>
          <w:sz w:val="26"/>
          <w:szCs w:val="26"/>
        </w:rPr>
        <w:t>22;</w:t>
      </w:r>
    </w:p>
    <w:p w:rsidR="003C0F70" w:rsidRPr="003C0F70" w:rsidRDefault="003C0F70" w:rsidP="00C3696E">
      <w:pPr>
        <w:pStyle w:val="a8"/>
        <w:spacing w:line="276" w:lineRule="auto"/>
        <w:rPr>
          <w:rFonts w:cs="Arial"/>
          <w:sz w:val="26"/>
          <w:szCs w:val="26"/>
        </w:rPr>
      </w:pPr>
      <w:r w:rsidRPr="003C0F70">
        <w:rPr>
          <w:rFonts w:cs="Arial"/>
          <w:sz w:val="26"/>
          <w:szCs w:val="26"/>
        </w:rPr>
        <w:t>перечень клинико-статистических групп, при оплате по которым не применяется коэффициент уровня (подуровня) медицинской организации в стационарных условиях согласно Приложению №</w:t>
      </w:r>
      <w:r w:rsidR="00D9610F">
        <w:rPr>
          <w:rFonts w:cs="Arial"/>
          <w:sz w:val="26"/>
          <w:szCs w:val="26"/>
        </w:rPr>
        <w:t> </w:t>
      </w:r>
      <w:r w:rsidRPr="003C0F70">
        <w:rPr>
          <w:rFonts w:cs="Arial"/>
          <w:sz w:val="26"/>
          <w:szCs w:val="26"/>
        </w:rPr>
        <w:t>23.».</w:t>
      </w:r>
    </w:p>
    <w:p w:rsidR="003C0F70" w:rsidRPr="003C0F70" w:rsidRDefault="001734C4" w:rsidP="00C3696E">
      <w:pPr>
        <w:pStyle w:val="a8"/>
        <w:spacing w:before="60" w:after="60" w:line="276" w:lineRule="auto"/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>11</w:t>
      </w:r>
      <w:r w:rsidR="00D9610F">
        <w:rPr>
          <w:rFonts w:cs="Arial"/>
          <w:sz w:val="26"/>
          <w:szCs w:val="26"/>
        </w:rPr>
        <w:t xml:space="preserve">. </w:t>
      </w:r>
      <w:r w:rsidR="003C0F70" w:rsidRPr="003C0F70">
        <w:rPr>
          <w:rFonts w:cs="Arial"/>
          <w:sz w:val="26"/>
          <w:szCs w:val="26"/>
        </w:rPr>
        <w:t xml:space="preserve"> Дополнить с 17.03.2022  пункт 3.6.3. Генерального тарифного соглашения на 2022 год абзацами следующего содержания:</w:t>
      </w:r>
    </w:p>
    <w:p w:rsidR="003C0F70" w:rsidRPr="003C0F70" w:rsidRDefault="003C0F70" w:rsidP="00C3696E">
      <w:pPr>
        <w:pStyle w:val="a8"/>
        <w:spacing w:line="276" w:lineRule="auto"/>
        <w:rPr>
          <w:rFonts w:cs="Arial"/>
          <w:sz w:val="26"/>
          <w:szCs w:val="26"/>
        </w:rPr>
      </w:pPr>
      <w:r w:rsidRPr="003C0F70">
        <w:rPr>
          <w:rFonts w:cs="Arial"/>
          <w:sz w:val="26"/>
          <w:szCs w:val="26"/>
        </w:rPr>
        <w:t>«коэффициент приведения среднего норматива финансовых затрат на единицу объема предоставления медицинской помощи в условиях дневного стационара к базовой ставке  – 0,652726;</w:t>
      </w:r>
    </w:p>
    <w:p w:rsidR="003C0F70" w:rsidRPr="003C0F70" w:rsidRDefault="003C0F70" w:rsidP="00C3696E">
      <w:pPr>
        <w:pStyle w:val="a8"/>
        <w:spacing w:line="276" w:lineRule="auto"/>
        <w:rPr>
          <w:rFonts w:cs="Arial"/>
          <w:sz w:val="26"/>
          <w:szCs w:val="26"/>
        </w:rPr>
      </w:pPr>
      <w:r w:rsidRPr="003C0F70">
        <w:rPr>
          <w:rFonts w:cs="Arial"/>
          <w:sz w:val="26"/>
          <w:szCs w:val="26"/>
        </w:rPr>
        <w:t>перечень клинико-статистических групп с оптимальной длительностью лечения до 3-х дней включительно в  условиях дневного стационара согласно Приложению №</w:t>
      </w:r>
      <w:r w:rsidR="00D9610F">
        <w:rPr>
          <w:rFonts w:cs="Arial"/>
          <w:sz w:val="26"/>
          <w:szCs w:val="26"/>
        </w:rPr>
        <w:t> </w:t>
      </w:r>
      <w:r w:rsidRPr="003C0F70">
        <w:rPr>
          <w:rFonts w:cs="Arial"/>
          <w:sz w:val="26"/>
          <w:szCs w:val="26"/>
        </w:rPr>
        <w:t>22;</w:t>
      </w:r>
    </w:p>
    <w:p w:rsidR="003C0F70" w:rsidRPr="003C0F70" w:rsidRDefault="003C0F70" w:rsidP="00C3696E">
      <w:pPr>
        <w:pStyle w:val="a8"/>
        <w:spacing w:line="276" w:lineRule="auto"/>
        <w:rPr>
          <w:rFonts w:cs="Arial"/>
          <w:sz w:val="26"/>
          <w:szCs w:val="26"/>
        </w:rPr>
      </w:pPr>
      <w:r w:rsidRPr="003C0F70">
        <w:rPr>
          <w:rFonts w:cs="Arial"/>
          <w:sz w:val="26"/>
          <w:szCs w:val="26"/>
        </w:rPr>
        <w:t>перечень клинико-статистических групп, при оплате по которым не применяется коэффициент уровня (подуровня) медицинской организации в условиях дневного стационара согласно Приложению №</w:t>
      </w:r>
      <w:r w:rsidR="00D9610F">
        <w:rPr>
          <w:rFonts w:cs="Arial"/>
          <w:sz w:val="26"/>
          <w:szCs w:val="26"/>
        </w:rPr>
        <w:t> </w:t>
      </w:r>
      <w:r w:rsidRPr="003C0F70">
        <w:rPr>
          <w:rFonts w:cs="Arial"/>
          <w:sz w:val="26"/>
          <w:szCs w:val="26"/>
        </w:rPr>
        <w:t>23.»</w:t>
      </w:r>
    </w:p>
    <w:p w:rsidR="00AC7C71" w:rsidRPr="0050136A" w:rsidRDefault="00AC7C71" w:rsidP="00C3696E">
      <w:pPr>
        <w:pStyle w:val="2"/>
        <w:spacing w:before="120" w:line="276" w:lineRule="auto"/>
        <w:ind w:firstLine="567"/>
        <w:rPr>
          <w:rFonts w:ascii="Arial" w:hAnsi="Arial" w:cs="Arial"/>
          <w:bCs/>
          <w:i/>
          <w:iCs/>
          <w:sz w:val="26"/>
          <w:szCs w:val="26"/>
        </w:rPr>
      </w:pPr>
      <w:r w:rsidRPr="0050136A">
        <w:rPr>
          <w:rFonts w:ascii="Arial" w:hAnsi="Arial" w:cs="Arial"/>
          <w:bCs/>
          <w:i/>
          <w:iCs/>
          <w:sz w:val="26"/>
          <w:szCs w:val="26"/>
        </w:rPr>
        <w:lastRenderedPageBreak/>
        <w:t>Основание: решени</w:t>
      </w:r>
      <w:r w:rsidR="00942C50" w:rsidRPr="0050136A">
        <w:rPr>
          <w:rFonts w:ascii="Arial" w:hAnsi="Arial" w:cs="Arial"/>
          <w:bCs/>
          <w:i/>
          <w:iCs/>
          <w:sz w:val="26"/>
          <w:szCs w:val="26"/>
        </w:rPr>
        <w:t>е</w:t>
      </w:r>
      <w:r w:rsidR="00B87063" w:rsidRPr="0050136A">
        <w:rPr>
          <w:rFonts w:ascii="Arial" w:hAnsi="Arial" w:cs="Arial"/>
          <w:bCs/>
          <w:i/>
          <w:iCs/>
          <w:sz w:val="26"/>
          <w:szCs w:val="26"/>
        </w:rPr>
        <w:t xml:space="preserve"> </w:t>
      </w:r>
      <w:r w:rsidRPr="0050136A">
        <w:rPr>
          <w:rFonts w:ascii="Arial" w:hAnsi="Arial" w:cs="Arial"/>
          <w:bCs/>
          <w:i/>
          <w:iCs/>
          <w:sz w:val="26"/>
          <w:szCs w:val="26"/>
        </w:rPr>
        <w:t xml:space="preserve">Комиссии по разработке территориальной программы обязательного медицинского страхования в Санкт-Петербурге от </w:t>
      </w:r>
      <w:r w:rsidR="00EC70C3">
        <w:rPr>
          <w:rFonts w:ascii="Arial" w:hAnsi="Arial" w:cs="Arial"/>
          <w:bCs/>
          <w:i/>
          <w:iCs/>
          <w:sz w:val="26"/>
          <w:szCs w:val="26"/>
        </w:rPr>
        <w:t>17</w:t>
      </w:r>
      <w:r w:rsidR="0080032C" w:rsidRPr="0050136A">
        <w:rPr>
          <w:rFonts w:ascii="Arial" w:hAnsi="Arial" w:cs="Arial"/>
          <w:bCs/>
          <w:i/>
          <w:iCs/>
          <w:sz w:val="26"/>
          <w:szCs w:val="26"/>
        </w:rPr>
        <w:t>.</w:t>
      </w:r>
      <w:r w:rsidR="00BC201E">
        <w:rPr>
          <w:rFonts w:ascii="Arial" w:hAnsi="Arial" w:cs="Arial"/>
          <w:bCs/>
          <w:i/>
          <w:iCs/>
          <w:sz w:val="26"/>
          <w:szCs w:val="26"/>
        </w:rPr>
        <w:t>03</w:t>
      </w:r>
      <w:r w:rsidR="0080032C" w:rsidRPr="0050136A">
        <w:rPr>
          <w:rFonts w:ascii="Arial" w:hAnsi="Arial" w:cs="Arial"/>
          <w:bCs/>
          <w:i/>
          <w:iCs/>
          <w:sz w:val="26"/>
          <w:szCs w:val="26"/>
        </w:rPr>
        <w:t>.202</w:t>
      </w:r>
      <w:r w:rsidR="00CD25DB" w:rsidRPr="0050136A">
        <w:rPr>
          <w:rFonts w:ascii="Arial" w:hAnsi="Arial" w:cs="Arial"/>
          <w:bCs/>
          <w:i/>
          <w:iCs/>
          <w:sz w:val="26"/>
          <w:szCs w:val="26"/>
        </w:rPr>
        <w:t>2</w:t>
      </w:r>
      <w:r w:rsidRPr="0050136A">
        <w:rPr>
          <w:rFonts w:ascii="Arial" w:hAnsi="Arial" w:cs="Arial"/>
          <w:bCs/>
          <w:i/>
          <w:iCs/>
          <w:sz w:val="26"/>
          <w:szCs w:val="26"/>
        </w:rPr>
        <w:t>.</w:t>
      </w:r>
    </w:p>
    <w:p w:rsidR="00AC7C71" w:rsidRPr="0050136A" w:rsidRDefault="00D9610F" w:rsidP="00C3696E">
      <w:pPr>
        <w:pStyle w:val="aa"/>
        <w:spacing w:line="276" w:lineRule="auto"/>
        <w:ind w:firstLine="567"/>
        <w:rPr>
          <w:rFonts w:cs="Arial"/>
          <w:bCs/>
          <w:sz w:val="26"/>
          <w:szCs w:val="26"/>
        </w:rPr>
      </w:pPr>
      <w:r>
        <w:rPr>
          <w:rFonts w:cs="Arial"/>
          <w:bCs/>
          <w:sz w:val="26"/>
          <w:szCs w:val="26"/>
        </w:rPr>
        <w:t>1</w:t>
      </w:r>
      <w:r w:rsidR="001734C4">
        <w:rPr>
          <w:rFonts w:cs="Arial"/>
          <w:bCs/>
          <w:sz w:val="26"/>
          <w:szCs w:val="26"/>
        </w:rPr>
        <w:t>2</w:t>
      </w:r>
      <w:r w:rsidR="00AC7C71" w:rsidRPr="0050136A">
        <w:rPr>
          <w:rFonts w:cs="Arial"/>
          <w:bCs/>
          <w:sz w:val="26"/>
          <w:szCs w:val="26"/>
        </w:rPr>
        <w:t>. Остальные положения Генерального тарифного соглашения на 20</w:t>
      </w:r>
      <w:r w:rsidR="0080032C" w:rsidRPr="0050136A">
        <w:rPr>
          <w:rFonts w:cs="Arial"/>
          <w:bCs/>
          <w:sz w:val="26"/>
          <w:szCs w:val="26"/>
        </w:rPr>
        <w:t>2</w:t>
      </w:r>
      <w:r w:rsidR="00CD25DB" w:rsidRPr="0050136A">
        <w:rPr>
          <w:rFonts w:cs="Arial"/>
          <w:bCs/>
          <w:sz w:val="26"/>
          <w:szCs w:val="26"/>
        </w:rPr>
        <w:t>2</w:t>
      </w:r>
      <w:r w:rsidR="00C841BC" w:rsidRPr="0050136A">
        <w:rPr>
          <w:rFonts w:cs="Arial"/>
          <w:bCs/>
          <w:sz w:val="26"/>
          <w:szCs w:val="26"/>
        </w:rPr>
        <w:t> </w:t>
      </w:r>
      <w:r w:rsidR="00AC7C71" w:rsidRPr="0050136A">
        <w:rPr>
          <w:rFonts w:cs="Arial"/>
          <w:bCs/>
          <w:sz w:val="26"/>
          <w:szCs w:val="26"/>
        </w:rPr>
        <w:t>год остаются без изменений.</w:t>
      </w:r>
    </w:p>
    <w:p w:rsidR="00AC7C71" w:rsidRPr="0050136A" w:rsidRDefault="001734C4" w:rsidP="00C3696E">
      <w:pPr>
        <w:pStyle w:val="aa"/>
        <w:spacing w:before="0" w:line="276" w:lineRule="auto"/>
        <w:ind w:firstLine="567"/>
        <w:rPr>
          <w:rFonts w:cs="Arial"/>
          <w:sz w:val="26"/>
          <w:szCs w:val="26"/>
        </w:rPr>
      </w:pPr>
      <w:r>
        <w:rPr>
          <w:rFonts w:cs="Arial"/>
          <w:bCs/>
          <w:sz w:val="26"/>
          <w:szCs w:val="26"/>
        </w:rPr>
        <w:t>13</w:t>
      </w:r>
      <w:r w:rsidR="00AC7C71" w:rsidRPr="0050136A">
        <w:rPr>
          <w:rFonts w:cs="Arial"/>
          <w:bCs/>
          <w:sz w:val="26"/>
          <w:szCs w:val="26"/>
        </w:rPr>
        <w:t>. К настоящему ДОПОЛНИТЕЛЬНОМУ СОГЛАШЕНИЮ прилага</w:t>
      </w:r>
      <w:r w:rsidR="00B50EFE" w:rsidRPr="0050136A">
        <w:rPr>
          <w:rFonts w:cs="Arial"/>
          <w:bCs/>
          <w:sz w:val="26"/>
          <w:szCs w:val="26"/>
        </w:rPr>
        <w:t>ю</w:t>
      </w:r>
      <w:r w:rsidR="00AC7C71" w:rsidRPr="0050136A">
        <w:rPr>
          <w:rFonts w:cs="Arial"/>
          <w:bCs/>
          <w:sz w:val="26"/>
          <w:szCs w:val="26"/>
        </w:rPr>
        <w:t>тся приложени</w:t>
      </w:r>
      <w:r w:rsidR="00B50EFE" w:rsidRPr="0050136A">
        <w:rPr>
          <w:rFonts w:cs="Arial"/>
          <w:bCs/>
          <w:sz w:val="26"/>
          <w:szCs w:val="26"/>
        </w:rPr>
        <w:t>я</w:t>
      </w:r>
      <w:r w:rsidR="00AC7C71" w:rsidRPr="0050136A">
        <w:rPr>
          <w:rFonts w:cs="Arial"/>
          <w:bCs/>
          <w:sz w:val="26"/>
          <w:szCs w:val="26"/>
        </w:rPr>
        <w:t>, являющ</w:t>
      </w:r>
      <w:r w:rsidR="00B50EFE" w:rsidRPr="0050136A">
        <w:rPr>
          <w:rFonts w:cs="Arial"/>
          <w:bCs/>
          <w:sz w:val="26"/>
          <w:szCs w:val="26"/>
        </w:rPr>
        <w:t>и</w:t>
      </w:r>
      <w:r w:rsidR="00AC7C71" w:rsidRPr="0050136A">
        <w:rPr>
          <w:rFonts w:cs="Arial"/>
          <w:bCs/>
          <w:sz w:val="26"/>
          <w:szCs w:val="26"/>
        </w:rPr>
        <w:t>еся неотъемлемой частью Генерального тарифного соглашения на 20</w:t>
      </w:r>
      <w:r w:rsidR="00EB33F0" w:rsidRPr="0050136A">
        <w:rPr>
          <w:rFonts w:cs="Arial"/>
          <w:bCs/>
          <w:sz w:val="26"/>
          <w:szCs w:val="26"/>
        </w:rPr>
        <w:t>2</w:t>
      </w:r>
      <w:r w:rsidR="00CD25DB" w:rsidRPr="0050136A">
        <w:rPr>
          <w:rFonts w:cs="Arial"/>
          <w:bCs/>
          <w:sz w:val="26"/>
          <w:szCs w:val="26"/>
        </w:rPr>
        <w:t>2</w:t>
      </w:r>
      <w:r w:rsidR="00AC7C71" w:rsidRPr="0050136A">
        <w:rPr>
          <w:rFonts w:cs="Arial"/>
          <w:bCs/>
          <w:sz w:val="26"/>
          <w:szCs w:val="26"/>
        </w:rPr>
        <w:t> год</w:t>
      </w:r>
      <w:r w:rsidR="00AC7C71" w:rsidRPr="0050136A">
        <w:rPr>
          <w:rFonts w:cs="Arial"/>
          <w:sz w:val="26"/>
          <w:szCs w:val="26"/>
        </w:rPr>
        <w:t>:</w:t>
      </w:r>
    </w:p>
    <w:p w:rsidR="0050136A" w:rsidRPr="0050136A" w:rsidRDefault="0050136A" w:rsidP="00C3696E">
      <w:pPr>
        <w:pStyle w:val="aa"/>
        <w:numPr>
          <w:ilvl w:val="0"/>
          <w:numId w:val="5"/>
        </w:numPr>
        <w:spacing w:before="0" w:line="276" w:lineRule="auto"/>
        <w:ind w:left="0" w:firstLine="567"/>
        <w:rPr>
          <w:rFonts w:cs="Arial"/>
          <w:bCs/>
          <w:sz w:val="26"/>
          <w:szCs w:val="26"/>
        </w:rPr>
      </w:pPr>
      <w:r w:rsidRPr="0050136A">
        <w:rPr>
          <w:rFonts w:cs="Arial"/>
          <w:bCs/>
          <w:sz w:val="26"/>
          <w:szCs w:val="26"/>
        </w:rPr>
        <w:t>Приложение № 1/март-декабрь</w:t>
      </w:r>
      <w:r w:rsidR="00B15951">
        <w:rPr>
          <w:rFonts w:cs="Arial"/>
          <w:bCs/>
          <w:sz w:val="26"/>
          <w:szCs w:val="26"/>
        </w:rPr>
        <w:t>/1</w:t>
      </w:r>
      <w:r w:rsidRPr="0050136A">
        <w:rPr>
          <w:rFonts w:cs="Arial"/>
          <w:bCs/>
          <w:sz w:val="26"/>
          <w:szCs w:val="26"/>
        </w:rPr>
        <w:t xml:space="preserve"> «Порядок применения тарифов, </w:t>
      </w:r>
      <w:proofErr w:type="spellStart"/>
      <w:r w:rsidRPr="0050136A">
        <w:rPr>
          <w:rFonts w:cs="Arial"/>
          <w:bCs/>
          <w:sz w:val="26"/>
          <w:szCs w:val="26"/>
        </w:rPr>
        <w:t>подушевых</w:t>
      </w:r>
      <w:proofErr w:type="spellEnd"/>
      <w:r w:rsidRPr="0050136A">
        <w:rPr>
          <w:rFonts w:cs="Arial"/>
          <w:bCs/>
          <w:sz w:val="26"/>
          <w:szCs w:val="26"/>
        </w:rPr>
        <w:t xml:space="preserve"> нормативов финансирования на оплату медицинской помощи»  - на 91</w:t>
      </w:r>
      <w:r w:rsidR="003A260E">
        <w:rPr>
          <w:rFonts w:cs="Arial"/>
          <w:bCs/>
          <w:sz w:val="26"/>
          <w:szCs w:val="26"/>
        </w:rPr>
        <w:t> </w:t>
      </w:r>
      <w:r w:rsidRPr="0050136A">
        <w:rPr>
          <w:rFonts w:cs="Arial"/>
          <w:bCs/>
          <w:sz w:val="26"/>
          <w:szCs w:val="26"/>
        </w:rPr>
        <w:t>л.;</w:t>
      </w:r>
    </w:p>
    <w:p w:rsidR="00B15951" w:rsidRPr="003C0F70" w:rsidRDefault="00B15951" w:rsidP="00C3696E">
      <w:pPr>
        <w:pStyle w:val="aa"/>
        <w:numPr>
          <w:ilvl w:val="0"/>
          <w:numId w:val="5"/>
        </w:numPr>
        <w:spacing w:before="0" w:line="276" w:lineRule="auto"/>
        <w:ind w:left="0" w:firstLine="567"/>
        <w:rPr>
          <w:rFonts w:cs="Arial"/>
          <w:bCs/>
          <w:sz w:val="26"/>
          <w:szCs w:val="26"/>
        </w:rPr>
      </w:pPr>
      <w:proofErr w:type="gramStart"/>
      <w:r w:rsidRPr="003C0F70">
        <w:rPr>
          <w:rFonts w:cs="Arial"/>
          <w:bCs/>
          <w:sz w:val="26"/>
          <w:szCs w:val="26"/>
        </w:rPr>
        <w:t xml:space="preserve">Приложение № 2/март-декабрь «Половозрастные коэффициенты дифференциации для половозрастных групп, перечень медицинских организаций, оказывающих медицинскую помощь в амбулаторных условиях и имеющих прикрепившихся лиц, оплата медицинской помощи в которых осуществляется по </w:t>
      </w:r>
      <w:proofErr w:type="spellStart"/>
      <w:r w:rsidRPr="003C0F70">
        <w:rPr>
          <w:rFonts w:cs="Arial"/>
          <w:bCs/>
          <w:sz w:val="26"/>
          <w:szCs w:val="26"/>
        </w:rPr>
        <w:t>подушевому</w:t>
      </w:r>
      <w:proofErr w:type="spellEnd"/>
      <w:r w:rsidRPr="003C0F70">
        <w:rPr>
          <w:rFonts w:cs="Arial"/>
          <w:bCs/>
          <w:sz w:val="26"/>
          <w:szCs w:val="26"/>
        </w:rPr>
        <w:t xml:space="preserve"> нормативу финансирования на прикрепившихся лиц в сочетании с оплатой за единицу объема медицинской помощи - за медицинскую услугу, за посещение, за обращение (законченный случай), коэффициенты для расчета </w:t>
      </w:r>
      <w:proofErr w:type="spellStart"/>
      <w:r w:rsidRPr="003C0F70">
        <w:rPr>
          <w:rFonts w:cs="Arial"/>
          <w:bCs/>
          <w:sz w:val="26"/>
          <w:szCs w:val="26"/>
        </w:rPr>
        <w:t>подушевого</w:t>
      </w:r>
      <w:proofErr w:type="spellEnd"/>
      <w:r w:rsidRPr="003C0F70">
        <w:rPr>
          <w:rFonts w:cs="Arial"/>
          <w:bCs/>
          <w:sz w:val="26"/>
          <w:szCs w:val="26"/>
        </w:rPr>
        <w:t xml:space="preserve"> норматива финансирования, р</w:t>
      </w:r>
      <w:r w:rsidRPr="003C0F70">
        <w:rPr>
          <w:rFonts w:cs="Arial" w:hint="eastAsia"/>
          <w:bCs/>
          <w:sz w:val="26"/>
          <w:szCs w:val="26"/>
        </w:rPr>
        <w:t>азмер</w:t>
      </w:r>
      <w:proofErr w:type="gramEnd"/>
      <w:r w:rsidRPr="003C0F70">
        <w:rPr>
          <w:rFonts w:cs="Arial"/>
          <w:bCs/>
          <w:sz w:val="26"/>
          <w:szCs w:val="26"/>
        </w:rPr>
        <w:t xml:space="preserve"> </w:t>
      </w:r>
      <w:proofErr w:type="spellStart"/>
      <w:r w:rsidRPr="003C0F70">
        <w:rPr>
          <w:rFonts w:cs="Arial" w:hint="eastAsia"/>
          <w:bCs/>
          <w:sz w:val="26"/>
          <w:szCs w:val="26"/>
        </w:rPr>
        <w:t>подушевого</w:t>
      </w:r>
      <w:proofErr w:type="spellEnd"/>
      <w:r w:rsidRPr="003C0F70">
        <w:rPr>
          <w:rFonts w:cs="Arial"/>
          <w:bCs/>
          <w:sz w:val="26"/>
          <w:szCs w:val="26"/>
        </w:rPr>
        <w:t xml:space="preserve"> </w:t>
      </w:r>
      <w:r w:rsidRPr="003C0F70">
        <w:rPr>
          <w:rFonts w:cs="Arial" w:hint="eastAsia"/>
          <w:bCs/>
          <w:sz w:val="26"/>
          <w:szCs w:val="26"/>
        </w:rPr>
        <w:t>финансирования</w:t>
      </w:r>
      <w:r w:rsidRPr="003C0F70">
        <w:rPr>
          <w:rFonts w:cs="Arial"/>
          <w:bCs/>
          <w:sz w:val="26"/>
          <w:szCs w:val="26"/>
        </w:rPr>
        <w:t xml:space="preserve"> </w:t>
      </w:r>
      <w:r w:rsidRPr="003C0F70">
        <w:rPr>
          <w:rFonts w:cs="Arial" w:hint="eastAsia"/>
          <w:bCs/>
          <w:sz w:val="26"/>
          <w:szCs w:val="26"/>
        </w:rPr>
        <w:t>по</w:t>
      </w:r>
      <w:r w:rsidRPr="003C0F70">
        <w:rPr>
          <w:rFonts w:cs="Arial"/>
          <w:bCs/>
          <w:sz w:val="26"/>
          <w:szCs w:val="26"/>
        </w:rPr>
        <w:t xml:space="preserve"> </w:t>
      </w:r>
      <w:r w:rsidRPr="003C0F70">
        <w:rPr>
          <w:rFonts w:cs="Arial" w:hint="eastAsia"/>
          <w:bCs/>
          <w:sz w:val="26"/>
          <w:szCs w:val="26"/>
        </w:rPr>
        <w:t>амбулаторной</w:t>
      </w:r>
      <w:r w:rsidRPr="003C0F70">
        <w:rPr>
          <w:rFonts w:cs="Arial"/>
          <w:bCs/>
          <w:sz w:val="26"/>
          <w:szCs w:val="26"/>
        </w:rPr>
        <w:t xml:space="preserve"> </w:t>
      </w:r>
      <w:r w:rsidRPr="003C0F70">
        <w:rPr>
          <w:rFonts w:cs="Arial" w:hint="eastAsia"/>
          <w:bCs/>
          <w:sz w:val="26"/>
          <w:szCs w:val="26"/>
        </w:rPr>
        <w:t>помощи</w:t>
      </w:r>
      <w:r w:rsidRPr="003C0F70">
        <w:rPr>
          <w:rFonts w:cs="Arial"/>
          <w:bCs/>
          <w:sz w:val="26"/>
          <w:szCs w:val="26"/>
        </w:rPr>
        <w:t xml:space="preserve"> с 17.03.2022 по 31.12.2022» - на </w:t>
      </w:r>
      <w:r w:rsidR="003C0F70" w:rsidRPr="003C0F70">
        <w:rPr>
          <w:rFonts w:cs="Arial"/>
          <w:bCs/>
          <w:sz w:val="26"/>
          <w:szCs w:val="26"/>
        </w:rPr>
        <w:t>6</w:t>
      </w:r>
      <w:r w:rsidRPr="003C0F70">
        <w:rPr>
          <w:rFonts w:cs="Arial"/>
          <w:bCs/>
          <w:sz w:val="26"/>
          <w:szCs w:val="26"/>
        </w:rPr>
        <w:t xml:space="preserve"> л.; </w:t>
      </w:r>
    </w:p>
    <w:p w:rsidR="00B15951" w:rsidRDefault="00B15951" w:rsidP="00C3696E">
      <w:pPr>
        <w:pStyle w:val="aa"/>
        <w:numPr>
          <w:ilvl w:val="0"/>
          <w:numId w:val="5"/>
        </w:numPr>
        <w:spacing w:before="0" w:line="276" w:lineRule="auto"/>
        <w:ind w:left="0" w:firstLine="567"/>
        <w:rPr>
          <w:rFonts w:cs="Arial"/>
          <w:bCs/>
          <w:sz w:val="26"/>
          <w:szCs w:val="26"/>
        </w:rPr>
      </w:pPr>
      <w:r w:rsidRPr="003C0F70">
        <w:rPr>
          <w:rFonts w:cs="Arial"/>
          <w:bCs/>
          <w:sz w:val="26"/>
          <w:szCs w:val="26"/>
        </w:rPr>
        <w:t>Приложение № 4-3</w:t>
      </w:r>
      <w:r w:rsidR="000D2D82" w:rsidRPr="003C0F70">
        <w:rPr>
          <w:rFonts w:cs="Arial"/>
          <w:bCs/>
          <w:sz w:val="26"/>
          <w:szCs w:val="26"/>
        </w:rPr>
        <w:t>/март-декабрь</w:t>
      </w:r>
      <w:r w:rsidRPr="003C0F70">
        <w:rPr>
          <w:rFonts w:cs="Arial"/>
          <w:bCs/>
          <w:sz w:val="26"/>
          <w:szCs w:val="26"/>
        </w:rPr>
        <w:t> «Тарифы на оплату</w:t>
      </w:r>
      <w:r w:rsidRPr="00B15951">
        <w:rPr>
          <w:rFonts w:cs="Arial"/>
          <w:bCs/>
          <w:sz w:val="26"/>
          <w:szCs w:val="26"/>
        </w:rPr>
        <w:t xml:space="preserve"> высокотехнологичной медицинской помощи по видам, включенным в базовую программу обязательного медицинского страхования, с </w:t>
      </w:r>
      <w:r w:rsidR="000D2D82">
        <w:rPr>
          <w:rFonts w:cs="Arial"/>
          <w:bCs/>
          <w:sz w:val="26"/>
          <w:szCs w:val="26"/>
        </w:rPr>
        <w:t>17</w:t>
      </w:r>
      <w:r w:rsidRPr="00B15951">
        <w:rPr>
          <w:rFonts w:cs="Arial"/>
          <w:bCs/>
          <w:sz w:val="26"/>
          <w:szCs w:val="26"/>
        </w:rPr>
        <w:t>.</w:t>
      </w:r>
      <w:r w:rsidR="000D2D82">
        <w:rPr>
          <w:rFonts w:cs="Arial"/>
          <w:bCs/>
          <w:sz w:val="26"/>
          <w:szCs w:val="26"/>
        </w:rPr>
        <w:t>03</w:t>
      </w:r>
      <w:r w:rsidRPr="00B15951">
        <w:rPr>
          <w:rFonts w:cs="Arial"/>
          <w:bCs/>
          <w:sz w:val="26"/>
          <w:szCs w:val="26"/>
        </w:rPr>
        <w:t xml:space="preserve">.2022 по 31.12.2022» - на 27 л.; </w:t>
      </w:r>
    </w:p>
    <w:p w:rsidR="00B15951" w:rsidRPr="00B15951" w:rsidRDefault="00B15951" w:rsidP="00C3696E">
      <w:pPr>
        <w:pStyle w:val="aa"/>
        <w:numPr>
          <w:ilvl w:val="0"/>
          <w:numId w:val="5"/>
        </w:numPr>
        <w:spacing w:before="0" w:line="276" w:lineRule="auto"/>
        <w:ind w:left="0" w:firstLine="567"/>
        <w:rPr>
          <w:rFonts w:cs="Arial"/>
          <w:bCs/>
          <w:sz w:val="26"/>
          <w:szCs w:val="26"/>
        </w:rPr>
      </w:pPr>
      <w:r w:rsidRPr="00B15951">
        <w:rPr>
          <w:rFonts w:cs="Arial"/>
          <w:bCs/>
          <w:sz w:val="26"/>
          <w:szCs w:val="26"/>
        </w:rPr>
        <w:t>Приложение № 10</w:t>
      </w:r>
      <w:r w:rsidR="000D2D82">
        <w:rPr>
          <w:rFonts w:cs="Arial"/>
          <w:bCs/>
          <w:sz w:val="26"/>
          <w:szCs w:val="26"/>
        </w:rPr>
        <w:t>/апрель-декабрь</w:t>
      </w:r>
      <w:r w:rsidRPr="00B15951">
        <w:rPr>
          <w:rFonts w:cs="Arial"/>
          <w:bCs/>
          <w:sz w:val="26"/>
          <w:szCs w:val="26"/>
        </w:rPr>
        <w:t xml:space="preserve"> «Тарифы на отдельно оплачиваемые услуги с </w:t>
      </w:r>
      <w:r w:rsidR="000D2D82">
        <w:rPr>
          <w:rFonts w:cs="Arial"/>
          <w:bCs/>
          <w:sz w:val="26"/>
          <w:szCs w:val="26"/>
        </w:rPr>
        <w:t>01</w:t>
      </w:r>
      <w:r w:rsidRPr="00B15951">
        <w:rPr>
          <w:rFonts w:cs="Arial"/>
          <w:bCs/>
          <w:sz w:val="26"/>
          <w:szCs w:val="26"/>
        </w:rPr>
        <w:t>.</w:t>
      </w:r>
      <w:r w:rsidR="000D2D82">
        <w:rPr>
          <w:rFonts w:cs="Arial"/>
          <w:bCs/>
          <w:sz w:val="26"/>
          <w:szCs w:val="26"/>
        </w:rPr>
        <w:t>04</w:t>
      </w:r>
      <w:r w:rsidRPr="00B15951">
        <w:rPr>
          <w:rFonts w:cs="Arial"/>
          <w:bCs/>
          <w:sz w:val="26"/>
          <w:szCs w:val="26"/>
        </w:rPr>
        <w:t xml:space="preserve">.2022 по 31.12.2022» - на 24 л.; </w:t>
      </w:r>
    </w:p>
    <w:p w:rsidR="00B15951" w:rsidRPr="00B15951" w:rsidRDefault="00B15951" w:rsidP="00C3696E">
      <w:pPr>
        <w:pStyle w:val="aa"/>
        <w:numPr>
          <w:ilvl w:val="0"/>
          <w:numId w:val="5"/>
        </w:numPr>
        <w:spacing w:before="0" w:line="276" w:lineRule="auto"/>
        <w:ind w:left="0" w:firstLine="567"/>
        <w:rPr>
          <w:rFonts w:cs="Arial"/>
          <w:bCs/>
          <w:sz w:val="26"/>
          <w:szCs w:val="26"/>
        </w:rPr>
      </w:pPr>
      <w:r w:rsidRPr="00B15951">
        <w:rPr>
          <w:rFonts w:cs="Arial"/>
          <w:bCs/>
          <w:sz w:val="26"/>
          <w:szCs w:val="26"/>
        </w:rPr>
        <w:t>Приложение № 13</w:t>
      </w:r>
      <w:r w:rsidR="000D2D82">
        <w:rPr>
          <w:rFonts w:cs="Arial"/>
          <w:bCs/>
          <w:sz w:val="26"/>
          <w:szCs w:val="26"/>
        </w:rPr>
        <w:t>/апрель-декабрь</w:t>
      </w:r>
      <w:r w:rsidRPr="00B15951">
        <w:rPr>
          <w:rFonts w:cs="Arial"/>
          <w:bCs/>
          <w:sz w:val="26"/>
          <w:szCs w:val="26"/>
        </w:rPr>
        <w:t xml:space="preserve"> «Тарифы на амбулаторно-консультативную помощь с 01.</w:t>
      </w:r>
      <w:r w:rsidR="000D2D82">
        <w:rPr>
          <w:rFonts w:cs="Arial"/>
          <w:bCs/>
          <w:sz w:val="26"/>
          <w:szCs w:val="26"/>
        </w:rPr>
        <w:t>04</w:t>
      </w:r>
      <w:r w:rsidRPr="00B15951">
        <w:rPr>
          <w:rFonts w:cs="Arial"/>
          <w:bCs/>
          <w:sz w:val="26"/>
          <w:szCs w:val="26"/>
        </w:rPr>
        <w:t xml:space="preserve">.2022 по 31.12.2022» - на 10 л.; </w:t>
      </w:r>
    </w:p>
    <w:p w:rsidR="00B15951" w:rsidRDefault="00B15951" w:rsidP="00C3696E">
      <w:pPr>
        <w:pStyle w:val="aa"/>
        <w:numPr>
          <w:ilvl w:val="0"/>
          <w:numId w:val="5"/>
        </w:numPr>
        <w:spacing w:before="0" w:line="276" w:lineRule="auto"/>
        <w:ind w:left="0" w:firstLine="567"/>
        <w:rPr>
          <w:rFonts w:cs="Arial"/>
          <w:bCs/>
          <w:sz w:val="26"/>
          <w:szCs w:val="26"/>
        </w:rPr>
      </w:pPr>
      <w:r w:rsidRPr="00B15951">
        <w:rPr>
          <w:rFonts w:cs="Arial"/>
          <w:bCs/>
          <w:sz w:val="26"/>
          <w:szCs w:val="26"/>
        </w:rPr>
        <w:t>Приложение № 16</w:t>
      </w:r>
      <w:r w:rsidR="000D2D82">
        <w:rPr>
          <w:rFonts w:cs="Arial"/>
          <w:bCs/>
          <w:sz w:val="26"/>
          <w:szCs w:val="26"/>
        </w:rPr>
        <w:t>/март-декабрь</w:t>
      </w:r>
      <w:r w:rsidRPr="00B15951">
        <w:rPr>
          <w:rFonts w:cs="Arial"/>
          <w:bCs/>
          <w:sz w:val="26"/>
          <w:szCs w:val="26"/>
        </w:rPr>
        <w:t xml:space="preserve"> «</w:t>
      </w:r>
      <w:proofErr w:type="spellStart"/>
      <w:r w:rsidRPr="00B15951">
        <w:rPr>
          <w:rFonts w:cs="Arial"/>
          <w:bCs/>
          <w:sz w:val="26"/>
          <w:szCs w:val="26"/>
        </w:rPr>
        <w:t>Подушевые</w:t>
      </w:r>
      <w:proofErr w:type="spellEnd"/>
      <w:r w:rsidRPr="00B15951">
        <w:rPr>
          <w:rFonts w:cs="Arial"/>
          <w:bCs/>
          <w:sz w:val="26"/>
          <w:szCs w:val="26"/>
        </w:rPr>
        <w:t xml:space="preserve"> нормативы финансирования для оплаты скорой медицинской помощи в Санкт-Петербурге, тариф за вызов скорой медицинской помощи, перечень медицинских организаций, оказывающих скорую медицинскую помощь вне медицинских организаций, с </w:t>
      </w:r>
      <w:r w:rsidR="000D2D82">
        <w:rPr>
          <w:rFonts w:cs="Arial"/>
          <w:bCs/>
          <w:sz w:val="26"/>
          <w:szCs w:val="26"/>
        </w:rPr>
        <w:t>17</w:t>
      </w:r>
      <w:r w:rsidRPr="00B15951">
        <w:rPr>
          <w:rFonts w:cs="Arial"/>
          <w:bCs/>
          <w:sz w:val="26"/>
          <w:szCs w:val="26"/>
        </w:rPr>
        <w:t>.</w:t>
      </w:r>
      <w:r w:rsidR="000D2D82">
        <w:rPr>
          <w:rFonts w:cs="Arial"/>
          <w:bCs/>
          <w:sz w:val="26"/>
          <w:szCs w:val="26"/>
        </w:rPr>
        <w:t>03</w:t>
      </w:r>
      <w:r w:rsidRPr="00B15951">
        <w:rPr>
          <w:rFonts w:cs="Arial"/>
          <w:bCs/>
          <w:sz w:val="26"/>
          <w:szCs w:val="26"/>
        </w:rPr>
        <w:t xml:space="preserve">.2022 по 31.12.2022» – на 3 л.;  </w:t>
      </w:r>
    </w:p>
    <w:p w:rsidR="001734C4" w:rsidRPr="001734C4" w:rsidRDefault="001734C4" w:rsidP="00C3696E">
      <w:pPr>
        <w:pStyle w:val="aa"/>
        <w:numPr>
          <w:ilvl w:val="0"/>
          <w:numId w:val="5"/>
        </w:numPr>
        <w:spacing w:before="0" w:line="276" w:lineRule="auto"/>
        <w:ind w:left="0" w:firstLine="567"/>
        <w:rPr>
          <w:rFonts w:cs="Arial"/>
          <w:bCs/>
          <w:sz w:val="26"/>
          <w:szCs w:val="26"/>
        </w:rPr>
      </w:pPr>
      <w:r w:rsidRPr="001734C4">
        <w:rPr>
          <w:rFonts w:cs="Arial"/>
          <w:bCs/>
          <w:sz w:val="26"/>
          <w:szCs w:val="26"/>
        </w:rPr>
        <w:t>Приложение № 17</w:t>
      </w:r>
      <w:r>
        <w:rPr>
          <w:rFonts w:cs="Arial"/>
          <w:bCs/>
          <w:sz w:val="26"/>
          <w:szCs w:val="26"/>
        </w:rPr>
        <w:t>/апрель-декабрь</w:t>
      </w:r>
      <w:r w:rsidRPr="001734C4">
        <w:rPr>
          <w:rFonts w:cs="Arial"/>
          <w:bCs/>
          <w:sz w:val="26"/>
          <w:szCs w:val="26"/>
        </w:rPr>
        <w:t xml:space="preserve"> «Перечень медицинских организаций, оказывающих медицинскую помощь в амбулаторных условиях, оплата медицинской помощи в которых осуществляется за единицу объема медицинской помощи – за медицинскую услугу, за посещение, за обращение (законченный случай)» – на 20 л.; </w:t>
      </w:r>
    </w:p>
    <w:p w:rsidR="00B15951" w:rsidRPr="00D9610F" w:rsidRDefault="00B15951" w:rsidP="00C3696E">
      <w:pPr>
        <w:pStyle w:val="aa"/>
        <w:numPr>
          <w:ilvl w:val="0"/>
          <w:numId w:val="5"/>
        </w:numPr>
        <w:spacing w:before="0" w:line="276" w:lineRule="auto"/>
        <w:ind w:left="0" w:firstLine="567"/>
        <w:rPr>
          <w:rFonts w:cs="Arial"/>
          <w:bCs/>
          <w:sz w:val="26"/>
          <w:szCs w:val="26"/>
        </w:rPr>
      </w:pPr>
      <w:r w:rsidRPr="00D9610F">
        <w:rPr>
          <w:rFonts w:cs="Arial"/>
          <w:bCs/>
          <w:sz w:val="26"/>
          <w:szCs w:val="26"/>
        </w:rPr>
        <w:t xml:space="preserve">Приложение № 22 «Перечень клинико-статистических групп с оптимальной длительностью лечения до 3 дней включительно в стационарных условиях и в условиях дневного стационара» - на </w:t>
      </w:r>
      <w:r w:rsidR="005A50A1" w:rsidRPr="00D9610F">
        <w:rPr>
          <w:rFonts w:cs="Arial"/>
          <w:bCs/>
          <w:sz w:val="26"/>
          <w:szCs w:val="26"/>
        </w:rPr>
        <w:t>3</w:t>
      </w:r>
      <w:r w:rsidRPr="00D9610F">
        <w:rPr>
          <w:rFonts w:cs="Arial"/>
          <w:bCs/>
          <w:sz w:val="26"/>
          <w:szCs w:val="26"/>
        </w:rPr>
        <w:t xml:space="preserve"> л.; </w:t>
      </w:r>
    </w:p>
    <w:p w:rsidR="00B15951" w:rsidRPr="00D9610F" w:rsidRDefault="00B15951" w:rsidP="00C3696E">
      <w:pPr>
        <w:pStyle w:val="aa"/>
        <w:numPr>
          <w:ilvl w:val="0"/>
          <w:numId w:val="5"/>
        </w:numPr>
        <w:spacing w:before="0" w:line="276" w:lineRule="auto"/>
        <w:ind w:left="0" w:firstLine="567"/>
        <w:rPr>
          <w:rFonts w:cs="Arial"/>
          <w:bCs/>
          <w:sz w:val="26"/>
          <w:szCs w:val="26"/>
        </w:rPr>
      </w:pPr>
      <w:r w:rsidRPr="00D9610F">
        <w:rPr>
          <w:rFonts w:cs="Arial"/>
          <w:bCs/>
          <w:sz w:val="26"/>
          <w:szCs w:val="26"/>
        </w:rPr>
        <w:t xml:space="preserve">Приложение № 23 «Перечень клинико-статистических групп, при оплате по которым не применяется коэффициент уровня (подуровня) медицинской организации в стационарных условиях и условиях дневного стационара» - на </w:t>
      </w:r>
      <w:r w:rsidR="005A50A1" w:rsidRPr="00D9610F">
        <w:rPr>
          <w:rFonts w:cs="Arial"/>
          <w:bCs/>
          <w:sz w:val="26"/>
          <w:szCs w:val="26"/>
        </w:rPr>
        <w:t>5</w:t>
      </w:r>
      <w:r w:rsidRPr="00D9610F">
        <w:rPr>
          <w:rFonts w:cs="Arial"/>
          <w:bCs/>
          <w:sz w:val="26"/>
          <w:szCs w:val="26"/>
        </w:rPr>
        <w:t xml:space="preserve"> л.; </w:t>
      </w:r>
    </w:p>
    <w:p w:rsidR="00B15951" w:rsidRDefault="000D2D82" w:rsidP="00C3696E">
      <w:pPr>
        <w:pStyle w:val="aa"/>
        <w:numPr>
          <w:ilvl w:val="0"/>
          <w:numId w:val="5"/>
        </w:numPr>
        <w:spacing w:before="0" w:line="276" w:lineRule="auto"/>
        <w:ind w:left="0" w:firstLine="567"/>
        <w:rPr>
          <w:rFonts w:cs="Arial"/>
          <w:bCs/>
          <w:sz w:val="26"/>
          <w:szCs w:val="26"/>
        </w:rPr>
      </w:pPr>
      <w:r w:rsidRPr="00D9610F">
        <w:rPr>
          <w:rFonts w:cs="Arial"/>
          <w:bCs/>
          <w:sz w:val="26"/>
          <w:szCs w:val="26"/>
        </w:rPr>
        <w:lastRenderedPageBreak/>
        <w:t>Приложение № 24</w:t>
      </w:r>
      <w:r w:rsidR="00B15951" w:rsidRPr="00D9610F">
        <w:rPr>
          <w:rFonts w:cs="Arial"/>
          <w:bCs/>
          <w:sz w:val="26"/>
          <w:szCs w:val="26"/>
        </w:rPr>
        <w:t> «</w:t>
      </w:r>
      <w:r w:rsidRPr="00D9610F">
        <w:rPr>
          <w:rFonts w:cs="Arial"/>
          <w:bCs/>
          <w:sz w:val="26"/>
          <w:szCs w:val="26"/>
        </w:rPr>
        <w:t xml:space="preserve">Перечень показателей результативности деятельности медицинских организаций при оплате медицинской помощи по </w:t>
      </w:r>
      <w:proofErr w:type="spellStart"/>
      <w:r w:rsidRPr="00D9610F">
        <w:rPr>
          <w:rFonts w:cs="Arial"/>
          <w:bCs/>
          <w:sz w:val="26"/>
          <w:szCs w:val="26"/>
        </w:rPr>
        <w:t>подушевому</w:t>
      </w:r>
      <w:proofErr w:type="spellEnd"/>
      <w:r w:rsidRPr="00D9610F">
        <w:rPr>
          <w:rFonts w:cs="Arial"/>
          <w:bCs/>
          <w:sz w:val="26"/>
          <w:szCs w:val="26"/>
        </w:rPr>
        <w:t xml:space="preserve"> нормативу финансирования на прикрепившихся лиц</w:t>
      </w:r>
      <w:r w:rsidR="00B15951" w:rsidRPr="00B15951">
        <w:rPr>
          <w:rFonts w:cs="Arial"/>
          <w:bCs/>
          <w:sz w:val="26"/>
          <w:szCs w:val="26"/>
        </w:rPr>
        <w:t xml:space="preserve">» - на </w:t>
      </w:r>
      <w:r w:rsidR="005A50A1">
        <w:rPr>
          <w:rFonts w:cs="Arial"/>
          <w:bCs/>
          <w:sz w:val="26"/>
          <w:szCs w:val="26"/>
        </w:rPr>
        <w:t>3</w:t>
      </w:r>
      <w:r w:rsidR="00B15951" w:rsidRPr="00B15951">
        <w:rPr>
          <w:rFonts w:cs="Arial"/>
          <w:bCs/>
          <w:sz w:val="26"/>
          <w:szCs w:val="26"/>
        </w:rPr>
        <w:t xml:space="preserve"> л.; </w:t>
      </w:r>
    </w:p>
    <w:p w:rsidR="000D2D82" w:rsidRDefault="00D9610F" w:rsidP="00C3696E">
      <w:pPr>
        <w:pStyle w:val="aa"/>
        <w:numPr>
          <w:ilvl w:val="0"/>
          <w:numId w:val="5"/>
        </w:numPr>
        <w:spacing w:before="0" w:line="276" w:lineRule="auto"/>
        <w:ind w:left="0" w:firstLine="567"/>
        <w:rPr>
          <w:rFonts w:cs="Arial"/>
          <w:bCs/>
          <w:sz w:val="26"/>
          <w:szCs w:val="26"/>
        </w:rPr>
      </w:pPr>
      <w:r w:rsidRPr="00D9610F">
        <w:rPr>
          <w:rFonts w:cs="Arial"/>
          <w:bCs/>
          <w:sz w:val="26"/>
          <w:szCs w:val="26"/>
        </w:rPr>
        <w:t>Приложению № 25 «Порядок применения показателей результативности и осуществления выплат медицинским организациям за достижение показателей результативности деятельности» - на 4 л.</w:t>
      </w:r>
    </w:p>
    <w:p w:rsidR="00D91B37" w:rsidRPr="0050136A" w:rsidRDefault="00D9610F" w:rsidP="00C3696E">
      <w:pPr>
        <w:pStyle w:val="aa"/>
        <w:spacing w:before="0" w:line="276" w:lineRule="auto"/>
        <w:ind w:firstLine="567"/>
        <w:rPr>
          <w:rFonts w:cs="Arial"/>
          <w:bCs/>
          <w:sz w:val="26"/>
          <w:szCs w:val="26"/>
        </w:rPr>
      </w:pPr>
      <w:r>
        <w:rPr>
          <w:rFonts w:cs="Arial"/>
          <w:bCs/>
          <w:sz w:val="26"/>
          <w:szCs w:val="26"/>
        </w:rPr>
        <w:t>1</w:t>
      </w:r>
      <w:r w:rsidR="001734C4">
        <w:rPr>
          <w:rFonts w:cs="Arial"/>
          <w:bCs/>
          <w:sz w:val="26"/>
          <w:szCs w:val="26"/>
        </w:rPr>
        <w:t>4</w:t>
      </w:r>
      <w:r w:rsidR="00D91B37" w:rsidRPr="0050136A">
        <w:rPr>
          <w:rFonts w:cs="Arial"/>
          <w:bCs/>
          <w:sz w:val="26"/>
          <w:szCs w:val="26"/>
        </w:rPr>
        <w:t>. Настоящее ДОПОЛНИТЕЛЬНОЕ СОГЛАШЕНИЕ вступает в силу с 01.</w:t>
      </w:r>
      <w:r w:rsidR="0050136A" w:rsidRPr="0050136A">
        <w:rPr>
          <w:rFonts w:cs="Arial"/>
          <w:bCs/>
          <w:sz w:val="26"/>
          <w:szCs w:val="26"/>
        </w:rPr>
        <w:t>03</w:t>
      </w:r>
      <w:r w:rsidR="00D91B37" w:rsidRPr="0050136A">
        <w:rPr>
          <w:rFonts w:cs="Arial"/>
          <w:bCs/>
          <w:sz w:val="26"/>
          <w:szCs w:val="26"/>
        </w:rPr>
        <w:t>.202</w:t>
      </w:r>
      <w:r w:rsidR="00CD25DB" w:rsidRPr="0050136A">
        <w:rPr>
          <w:rFonts w:cs="Arial"/>
          <w:bCs/>
          <w:sz w:val="26"/>
          <w:szCs w:val="26"/>
        </w:rPr>
        <w:t>2</w:t>
      </w:r>
      <w:r w:rsidR="00FE1335" w:rsidRPr="0050136A">
        <w:rPr>
          <w:rFonts w:cs="Arial"/>
          <w:sz w:val="26"/>
          <w:szCs w:val="26"/>
        </w:rPr>
        <w:t xml:space="preserve">, в части пунктов </w:t>
      </w:r>
      <w:r w:rsidR="00CD7604" w:rsidRPr="0050136A">
        <w:rPr>
          <w:rFonts w:cs="Arial"/>
          <w:sz w:val="26"/>
          <w:szCs w:val="26"/>
        </w:rPr>
        <w:t xml:space="preserve">2, </w:t>
      </w:r>
      <w:r w:rsidR="000D2D82">
        <w:rPr>
          <w:rFonts w:cs="Arial"/>
          <w:sz w:val="26"/>
          <w:szCs w:val="26"/>
        </w:rPr>
        <w:t xml:space="preserve">3, </w:t>
      </w:r>
      <w:r w:rsidR="001734C4">
        <w:rPr>
          <w:rFonts w:cs="Arial"/>
          <w:sz w:val="26"/>
          <w:szCs w:val="26"/>
        </w:rPr>
        <w:t>7</w:t>
      </w:r>
      <w:r w:rsidR="00CD7604" w:rsidRPr="0050136A">
        <w:rPr>
          <w:rFonts w:cs="Arial"/>
          <w:sz w:val="26"/>
          <w:szCs w:val="26"/>
        </w:rPr>
        <w:t xml:space="preserve"> – с </w:t>
      </w:r>
      <w:r w:rsidR="000D2D82">
        <w:rPr>
          <w:rFonts w:cs="Arial"/>
          <w:sz w:val="26"/>
          <w:szCs w:val="26"/>
        </w:rPr>
        <w:t>17</w:t>
      </w:r>
      <w:r w:rsidR="00CD7604" w:rsidRPr="0050136A">
        <w:rPr>
          <w:rFonts w:cs="Arial"/>
          <w:sz w:val="26"/>
          <w:szCs w:val="26"/>
        </w:rPr>
        <w:t>.</w:t>
      </w:r>
      <w:r w:rsidR="0050136A" w:rsidRPr="0050136A">
        <w:rPr>
          <w:rFonts w:cs="Arial"/>
          <w:sz w:val="26"/>
          <w:szCs w:val="26"/>
        </w:rPr>
        <w:t>03</w:t>
      </w:r>
      <w:r w:rsidR="000D2D82">
        <w:rPr>
          <w:rFonts w:cs="Arial"/>
          <w:sz w:val="26"/>
          <w:szCs w:val="26"/>
        </w:rPr>
        <w:t xml:space="preserve">.2022, </w:t>
      </w:r>
      <w:r w:rsidR="000D2D82" w:rsidRPr="0050136A">
        <w:rPr>
          <w:rFonts w:cs="Arial"/>
          <w:sz w:val="26"/>
          <w:szCs w:val="26"/>
        </w:rPr>
        <w:t xml:space="preserve">в части пунктов </w:t>
      </w:r>
      <w:r w:rsidR="000D2D82">
        <w:rPr>
          <w:rFonts w:cs="Arial"/>
          <w:sz w:val="26"/>
          <w:szCs w:val="26"/>
        </w:rPr>
        <w:t xml:space="preserve">4, </w:t>
      </w:r>
      <w:r w:rsidR="001734C4">
        <w:rPr>
          <w:rFonts w:cs="Arial"/>
          <w:sz w:val="26"/>
          <w:szCs w:val="26"/>
        </w:rPr>
        <w:t>5, 8</w:t>
      </w:r>
      <w:r w:rsidR="000D2D82" w:rsidRPr="0050136A">
        <w:rPr>
          <w:rFonts w:cs="Arial"/>
          <w:sz w:val="26"/>
          <w:szCs w:val="26"/>
        </w:rPr>
        <w:t xml:space="preserve"> – с </w:t>
      </w:r>
      <w:r w:rsidR="000D2D82">
        <w:rPr>
          <w:rFonts w:cs="Arial"/>
          <w:sz w:val="26"/>
          <w:szCs w:val="26"/>
        </w:rPr>
        <w:t>01</w:t>
      </w:r>
      <w:r w:rsidR="000D2D82" w:rsidRPr="0050136A">
        <w:rPr>
          <w:rFonts w:cs="Arial"/>
          <w:sz w:val="26"/>
          <w:szCs w:val="26"/>
        </w:rPr>
        <w:t>.</w:t>
      </w:r>
      <w:r w:rsidR="000D2D82">
        <w:rPr>
          <w:rFonts w:cs="Arial"/>
          <w:sz w:val="26"/>
          <w:szCs w:val="26"/>
        </w:rPr>
        <w:t>04.2022.</w:t>
      </w:r>
    </w:p>
    <w:p w:rsidR="0068761C" w:rsidRPr="00840591" w:rsidRDefault="0068761C" w:rsidP="00C3696E">
      <w:pPr>
        <w:pStyle w:val="a8"/>
        <w:spacing w:before="60" w:line="276" w:lineRule="auto"/>
        <w:jc w:val="center"/>
        <w:rPr>
          <w:rFonts w:cs="Arial"/>
          <w:b/>
          <w:bCs/>
          <w:sz w:val="26"/>
          <w:szCs w:val="26"/>
        </w:rPr>
      </w:pPr>
      <w:r w:rsidRPr="00840591">
        <w:rPr>
          <w:rFonts w:cs="Arial"/>
          <w:b/>
          <w:bCs/>
          <w:sz w:val="26"/>
          <w:szCs w:val="26"/>
        </w:rPr>
        <w:t>Представители сторон Генерального тарифного соглашения:</w:t>
      </w:r>
    </w:p>
    <w:tbl>
      <w:tblPr>
        <w:tblW w:w="10343" w:type="dxa"/>
        <w:tblInd w:w="108" w:type="dxa"/>
        <w:tblLook w:val="04A0"/>
      </w:tblPr>
      <w:tblGrid>
        <w:gridCol w:w="5245"/>
        <w:gridCol w:w="3119"/>
        <w:gridCol w:w="1979"/>
      </w:tblGrid>
      <w:tr w:rsidR="0068761C" w:rsidRPr="00840591" w:rsidTr="00351B89">
        <w:tc>
          <w:tcPr>
            <w:tcW w:w="5245" w:type="dxa"/>
          </w:tcPr>
          <w:p w:rsidR="0068761C" w:rsidRPr="00840591" w:rsidRDefault="0068761C" w:rsidP="00C3696E">
            <w:pPr>
              <w:pStyle w:val="2"/>
              <w:keepLines/>
              <w:spacing w:line="276" w:lineRule="auto"/>
              <w:jc w:val="left"/>
              <w:rPr>
                <w:rFonts w:ascii="Arial" w:hAnsi="Arial" w:cs="Arial"/>
                <w:b/>
                <w:sz w:val="26"/>
                <w:szCs w:val="26"/>
              </w:rPr>
            </w:pPr>
            <w:r w:rsidRPr="00840591">
              <w:rPr>
                <w:rFonts w:ascii="Arial" w:hAnsi="Arial" w:cs="Arial"/>
                <w:b/>
                <w:sz w:val="26"/>
                <w:szCs w:val="26"/>
              </w:rPr>
              <w:t>от исполнительного органа</w:t>
            </w:r>
          </w:p>
        </w:tc>
        <w:tc>
          <w:tcPr>
            <w:tcW w:w="3119" w:type="dxa"/>
          </w:tcPr>
          <w:p w:rsidR="0068761C" w:rsidRPr="00840591" w:rsidRDefault="0068761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1979" w:type="dxa"/>
          </w:tcPr>
          <w:p w:rsidR="0068761C" w:rsidRPr="00840591" w:rsidRDefault="0068761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68761C" w:rsidRPr="00840591" w:rsidTr="00351B89">
        <w:tc>
          <w:tcPr>
            <w:tcW w:w="5245" w:type="dxa"/>
          </w:tcPr>
          <w:p w:rsidR="0068761C" w:rsidRPr="00840591" w:rsidRDefault="0068761C" w:rsidP="00C3696E">
            <w:pPr>
              <w:pStyle w:val="2"/>
              <w:keepLines/>
              <w:spacing w:line="276" w:lineRule="auto"/>
              <w:jc w:val="left"/>
              <w:rPr>
                <w:rFonts w:ascii="Arial" w:hAnsi="Arial" w:cs="Arial"/>
                <w:b/>
                <w:sz w:val="26"/>
                <w:szCs w:val="26"/>
              </w:rPr>
            </w:pPr>
            <w:r w:rsidRPr="00840591">
              <w:rPr>
                <w:rFonts w:ascii="Arial" w:hAnsi="Arial" w:cs="Arial"/>
                <w:b/>
                <w:sz w:val="26"/>
                <w:szCs w:val="26"/>
              </w:rPr>
              <w:t>государственной власти Санкт-Петербурга:</w:t>
            </w:r>
          </w:p>
        </w:tc>
        <w:tc>
          <w:tcPr>
            <w:tcW w:w="3119" w:type="dxa"/>
          </w:tcPr>
          <w:p w:rsidR="0068761C" w:rsidRPr="00840591" w:rsidRDefault="0068761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1979" w:type="dxa"/>
          </w:tcPr>
          <w:p w:rsidR="0068761C" w:rsidRPr="00840591" w:rsidRDefault="0068761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C6742B" w:rsidRPr="001734C4" w:rsidTr="00351B89">
        <w:tc>
          <w:tcPr>
            <w:tcW w:w="5245" w:type="dxa"/>
          </w:tcPr>
          <w:p w:rsidR="00C6742B" w:rsidRPr="001734C4" w:rsidRDefault="00C6742B" w:rsidP="00C3696E">
            <w:pPr>
              <w:pStyle w:val="2"/>
              <w:keepLines/>
              <w:spacing w:line="276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19" w:type="dxa"/>
          </w:tcPr>
          <w:p w:rsidR="00C6742B" w:rsidRPr="001734C4" w:rsidRDefault="00C6742B" w:rsidP="00C3696E">
            <w:pPr>
              <w:pStyle w:val="2"/>
              <w:keepLines/>
              <w:spacing w:line="276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79" w:type="dxa"/>
          </w:tcPr>
          <w:p w:rsidR="00C6742B" w:rsidRPr="001734C4" w:rsidRDefault="00C6742B" w:rsidP="00C3696E">
            <w:pPr>
              <w:pStyle w:val="2"/>
              <w:keepLines/>
              <w:spacing w:line="276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8761C" w:rsidRPr="00840591" w:rsidTr="00351B89">
        <w:tc>
          <w:tcPr>
            <w:tcW w:w="5245" w:type="dxa"/>
          </w:tcPr>
          <w:p w:rsidR="0068761C" w:rsidRPr="00840591" w:rsidRDefault="0068761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840591">
              <w:rPr>
                <w:rFonts w:ascii="Arial" w:hAnsi="Arial" w:cs="Arial"/>
                <w:sz w:val="26"/>
                <w:szCs w:val="26"/>
              </w:rPr>
              <w:t>Председатель</w:t>
            </w:r>
          </w:p>
        </w:tc>
        <w:tc>
          <w:tcPr>
            <w:tcW w:w="3119" w:type="dxa"/>
          </w:tcPr>
          <w:p w:rsidR="0068761C" w:rsidRPr="00840591" w:rsidRDefault="0068761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840591">
              <w:rPr>
                <w:rFonts w:ascii="Arial" w:hAnsi="Arial" w:cs="Arial"/>
                <w:sz w:val="26"/>
                <w:szCs w:val="26"/>
              </w:rPr>
              <w:t>________________</w:t>
            </w:r>
          </w:p>
        </w:tc>
        <w:tc>
          <w:tcPr>
            <w:tcW w:w="1979" w:type="dxa"/>
          </w:tcPr>
          <w:p w:rsidR="0068761C" w:rsidRPr="00840591" w:rsidRDefault="0068761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840591">
              <w:rPr>
                <w:rFonts w:ascii="Arial" w:hAnsi="Arial" w:cs="Arial"/>
                <w:sz w:val="26"/>
                <w:szCs w:val="26"/>
              </w:rPr>
              <w:t xml:space="preserve">Д.Г. </w:t>
            </w:r>
            <w:proofErr w:type="spellStart"/>
            <w:r w:rsidRPr="00840591">
              <w:rPr>
                <w:rFonts w:ascii="Arial" w:hAnsi="Arial" w:cs="Arial"/>
                <w:sz w:val="26"/>
                <w:szCs w:val="26"/>
              </w:rPr>
              <w:t>Лисовец</w:t>
            </w:r>
            <w:proofErr w:type="spellEnd"/>
          </w:p>
        </w:tc>
      </w:tr>
      <w:tr w:rsidR="00D43434" w:rsidRPr="00840591" w:rsidTr="00351B89">
        <w:tc>
          <w:tcPr>
            <w:tcW w:w="5245" w:type="dxa"/>
          </w:tcPr>
          <w:p w:rsidR="00D43434" w:rsidRPr="00840591" w:rsidRDefault="00D43434" w:rsidP="00C3696E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840591">
              <w:rPr>
                <w:rFonts w:ascii="Arial" w:hAnsi="Arial" w:cs="Arial"/>
                <w:sz w:val="26"/>
                <w:szCs w:val="26"/>
              </w:rPr>
              <w:t>Комитета по здравоохранению</w:t>
            </w:r>
          </w:p>
        </w:tc>
        <w:tc>
          <w:tcPr>
            <w:tcW w:w="3119" w:type="dxa"/>
          </w:tcPr>
          <w:p w:rsidR="00D43434" w:rsidRPr="0050136A" w:rsidRDefault="00D43434" w:rsidP="00775360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50136A">
              <w:rPr>
                <w:rFonts w:ascii="Arial" w:hAnsi="Arial" w:cs="Arial"/>
                <w:sz w:val="26"/>
                <w:szCs w:val="26"/>
              </w:rPr>
              <w:t>«</w:t>
            </w:r>
            <w:r>
              <w:rPr>
                <w:rFonts w:ascii="Arial" w:hAnsi="Arial" w:cs="Arial"/>
                <w:sz w:val="26"/>
                <w:szCs w:val="26"/>
              </w:rPr>
              <w:t>23</w:t>
            </w:r>
            <w:r w:rsidRPr="0050136A">
              <w:rPr>
                <w:rFonts w:ascii="Arial" w:hAnsi="Arial" w:cs="Arial"/>
                <w:sz w:val="26"/>
                <w:szCs w:val="26"/>
              </w:rPr>
              <w:t xml:space="preserve">» </w:t>
            </w:r>
            <w:r>
              <w:rPr>
                <w:rFonts w:ascii="Arial" w:hAnsi="Arial" w:cs="Arial"/>
                <w:sz w:val="26"/>
                <w:szCs w:val="26"/>
              </w:rPr>
              <w:t>марта</w:t>
            </w:r>
            <w:r w:rsidRPr="0050136A">
              <w:rPr>
                <w:rFonts w:ascii="Arial" w:hAnsi="Arial" w:cs="Arial"/>
                <w:sz w:val="26"/>
                <w:szCs w:val="26"/>
              </w:rPr>
              <w:t xml:space="preserve"> 2022 г.</w:t>
            </w:r>
          </w:p>
        </w:tc>
        <w:tc>
          <w:tcPr>
            <w:tcW w:w="1979" w:type="dxa"/>
          </w:tcPr>
          <w:p w:rsidR="00D43434" w:rsidRPr="00840591" w:rsidRDefault="00D43434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68761C" w:rsidRPr="00840591" w:rsidTr="00D9610F">
        <w:trPr>
          <w:trHeight w:val="170"/>
        </w:trPr>
        <w:tc>
          <w:tcPr>
            <w:tcW w:w="5245" w:type="dxa"/>
          </w:tcPr>
          <w:p w:rsidR="0068761C" w:rsidRPr="00840591" w:rsidRDefault="0068761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6"/>
                <w:szCs w:val="6"/>
              </w:rPr>
            </w:pPr>
          </w:p>
        </w:tc>
        <w:tc>
          <w:tcPr>
            <w:tcW w:w="3119" w:type="dxa"/>
          </w:tcPr>
          <w:p w:rsidR="0068761C" w:rsidRPr="00840591" w:rsidRDefault="0068761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6"/>
                <w:szCs w:val="6"/>
              </w:rPr>
            </w:pPr>
          </w:p>
        </w:tc>
        <w:tc>
          <w:tcPr>
            <w:tcW w:w="1979" w:type="dxa"/>
          </w:tcPr>
          <w:p w:rsidR="0068761C" w:rsidRPr="00840591" w:rsidRDefault="0068761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6"/>
                <w:szCs w:val="6"/>
              </w:rPr>
            </w:pPr>
          </w:p>
        </w:tc>
      </w:tr>
      <w:tr w:rsidR="0068761C" w:rsidRPr="00840591" w:rsidTr="00351B89">
        <w:tc>
          <w:tcPr>
            <w:tcW w:w="5245" w:type="dxa"/>
          </w:tcPr>
          <w:p w:rsidR="0068761C" w:rsidRPr="00840591" w:rsidRDefault="0068761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  <w:r w:rsidRPr="00840591">
              <w:rPr>
                <w:rFonts w:ascii="Arial" w:hAnsi="Arial" w:cs="Arial"/>
                <w:b/>
                <w:sz w:val="26"/>
                <w:szCs w:val="26"/>
              </w:rPr>
              <w:t>от ТФОМС Санкт-Петербурга:</w:t>
            </w:r>
          </w:p>
        </w:tc>
        <w:tc>
          <w:tcPr>
            <w:tcW w:w="3119" w:type="dxa"/>
          </w:tcPr>
          <w:p w:rsidR="0068761C" w:rsidRPr="00840591" w:rsidRDefault="0068761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1979" w:type="dxa"/>
          </w:tcPr>
          <w:p w:rsidR="0068761C" w:rsidRPr="00840591" w:rsidRDefault="0068761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C6742B" w:rsidRPr="001734C4" w:rsidTr="00351B89">
        <w:tc>
          <w:tcPr>
            <w:tcW w:w="5245" w:type="dxa"/>
          </w:tcPr>
          <w:p w:rsidR="00C6742B" w:rsidRPr="001734C4" w:rsidRDefault="00C6742B" w:rsidP="00C3696E">
            <w:pPr>
              <w:pStyle w:val="2"/>
              <w:keepLines/>
              <w:spacing w:line="276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19" w:type="dxa"/>
          </w:tcPr>
          <w:p w:rsidR="00C6742B" w:rsidRPr="001734C4" w:rsidRDefault="00C6742B" w:rsidP="00C3696E">
            <w:pPr>
              <w:pStyle w:val="2"/>
              <w:keepLines/>
              <w:spacing w:line="276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79" w:type="dxa"/>
          </w:tcPr>
          <w:p w:rsidR="00C6742B" w:rsidRPr="001734C4" w:rsidRDefault="00C6742B" w:rsidP="00C3696E">
            <w:pPr>
              <w:pStyle w:val="2"/>
              <w:keepLines/>
              <w:spacing w:line="276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8761C" w:rsidRPr="00840591" w:rsidTr="00351B89">
        <w:tc>
          <w:tcPr>
            <w:tcW w:w="5245" w:type="dxa"/>
          </w:tcPr>
          <w:p w:rsidR="0068761C" w:rsidRPr="00840591" w:rsidRDefault="001446AB" w:rsidP="00C3696E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proofErr w:type="spellStart"/>
            <w:r w:rsidRPr="00840591">
              <w:rPr>
                <w:rFonts w:ascii="Arial" w:hAnsi="Arial" w:cs="Arial"/>
                <w:sz w:val="26"/>
                <w:szCs w:val="26"/>
              </w:rPr>
              <w:t>Врио</w:t>
            </w:r>
            <w:proofErr w:type="spellEnd"/>
            <w:r w:rsidRPr="00840591">
              <w:rPr>
                <w:rFonts w:ascii="Arial" w:hAnsi="Arial" w:cs="Arial"/>
                <w:sz w:val="26"/>
                <w:szCs w:val="26"/>
              </w:rPr>
              <w:t xml:space="preserve"> д</w:t>
            </w:r>
            <w:r w:rsidR="0068761C" w:rsidRPr="00840591">
              <w:rPr>
                <w:rFonts w:ascii="Arial" w:hAnsi="Arial" w:cs="Arial"/>
                <w:sz w:val="26"/>
                <w:szCs w:val="26"/>
              </w:rPr>
              <w:t>иректор</w:t>
            </w:r>
            <w:r w:rsidRPr="00840591">
              <w:rPr>
                <w:rFonts w:ascii="Arial" w:hAnsi="Arial" w:cs="Arial"/>
                <w:sz w:val="26"/>
                <w:szCs w:val="26"/>
              </w:rPr>
              <w:t>а</w:t>
            </w:r>
          </w:p>
        </w:tc>
        <w:tc>
          <w:tcPr>
            <w:tcW w:w="3119" w:type="dxa"/>
          </w:tcPr>
          <w:p w:rsidR="0068761C" w:rsidRPr="00840591" w:rsidRDefault="0068761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840591">
              <w:rPr>
                <w:rFonts w:ascii="Arial" w:hAnsi="Arial" w:cs="Arial"/>
                <w:sz w:val="26"/>
                <w:szCs w:val="26"/>
              </w:rPr>
              <w:t>________________</w:t>
            </w:r>
          </w:p>
        </w:tc>
        <w:tc>
          <w:tcPr>
            <w:tcW w:w="1979" w:type="dxa"/>
          </w:tcPr>
          <w:p w:rsidR="0068761C" w:rsidRPr="00840591" w:rsidRDefault="001446AB" w:rsidP="00C3696E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840591">
              <w:rPr>
                <w:rFonts w:ascii="Arial" w:hAnsi="Arial" w:cs="Arial"/>
                <w:sz w:val="26"/>
                <w:szCs w:val="26"/>
              </w:rPr>
              <w:t>В</w:t>
            </w:r>
            <w:r w:rsidR="0068761C" w:rsidRPr="00840591">
              <w:rPr>
                <w:rFonts w:ascii="Arial" w:hAnsi="Arial" w:cs="Arial"/>
                <w:sz w:val="26"/>
                <w:szCs w:val="26"/>
              </w:rPr>
              <w:t>.</w:t>
            </w:r>
            <w:r w:rsidRPr="00840591">
              <w:rPr>
                <w:rFonts w:ascii="Arial" w:hAnsi="Arial" w:cs="Arial"/>
                <w:sz w:val="26"/>
                <w:szCs w:val="26"/>
              </w:rPr>
              <w:t>В</w:t>
            </w:r>
            <w:r w:rsidR="0068761C" w:rsidRPr="00840591">
              <w:rPr>
                <w:rFonts w:ascii="Arial" w:hAnsi="Arial" w:cs="Arial"/>
                <w:sz w:val="26"/>
                <w:szCs w:val="26"/>
              </w:rPr>
              <w:t xml:space="preserve">. </w:t>
            </w:r>
            <w:r w:rsidRPr="00840591">
              <w:rPr>
                <w:rFonts w:ascii="Arial" w:hAnsi="Arial" w:cs="Arial"/>
                <w:sz w:val="26"/>
                <w:szCs w:val="26"/>
              </w:rPr>
              <w:t>Стожаров</w:t>
            </w:r>
          </w:p>
        </w:tc>
      </w:tr>
      <w:tr w:rsidR="00D43434" w:rsidRPr="00840591" w:rsidTr="00351B89">
        <w:tc>
          <w:tcPr>
            <w:tcW w:w="5245" w:type="dxa"/>
          </w:tcPr>
          <w:p w:rsidR="00D43434" w:rsidRPr="00840591" w:rsidRDefault="00D43434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3119" w:type="dxa"/>
          </w:tcPr>
          <w:p w:rsidR="00D43434" w:rsidRPr="0050136A" w:rsidRDefault="00D43434" w:rsidP="00775360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50136A">
              <w:rPr>
                <w:rFonts w:ascii="Arial" w:hAnsi="Arial" w:cs="Arial"/>
                <w:sz w:val="26"/>
                <w:szCs w:val="26"/>
              </w:rPr>
              <w:t>«</w:t>
            </w:r>
            <w:r>
              <w:rPr>
                <w:rFonts w:ascii="Arial" w:hAnsi="Arial" w:cs="Arial"/>
                <w:sz w:val="26"/>
                <w:szCs w:val="26"/>
              </w:rPr>
              <w:t>23</w:t>
            </w:r>
            <w:r w:rsidRPr="0050136A">
              <w:rPr>
                <w:rFonts w:ascii="Arial" w:hAnsi="Arial" w:cs="Arial"/>
                <w:sz w:val="26"/>
                <w:szCs w:val="26"/>
              </w:rPr>
              <w:t xml:space="preserve">» </w:t>
            </w:r>
            <w:r>
              <w:rPr>
                <w:rFonts w:ascii="Arial" w:hAnsi="Arial" w:cs="Arial"/>
                <w:sz w:val="26"/>
                <w:szCs w:val="26"/>
              </w:rPr>
              <w:t>марта</w:t>
            </w:r>
            <w:r w:rsidRPr="0050136A">
              <w:rPr>
                <w:rFonts w:ascii="Arial" w:hAnsi="Arial" w:cs="Arial"/>
                <w:sz w:val="26"/>
                <w:szCs w:val="26"/>
              </w:rPr>
              <w:t xml:space="preserve"> 2022 г.</w:t>
            </w:r>
          </w:p>
        </w:tc>
        <w:tc>
          <w:tcPr>
            <w:tcW w:w="1979" w:type="dxa"/>
          </w:tcPr>
          <w:p w:rsidR="00D43434" w:rsidRPr="00840591" w:rsidRDefault="00D43434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C6742B" w:rsidRPr="001734C4" w:rsidTr="00351B89">
        <w:tc>
          <w:tcPr>
            <w:tcW w:w="5245" w:type="dxa"/>
          </w:tcPr>
          <w:p w:rsidR="00C6742B" w:rsidRPr="001734C4" w:rsidRDefault="00C6742B" w:rsidP="00C3696E">
            <w:pPr>
              <w:pStyle w:val="2"/>
              <w:keepLines/>
              <w:spacing w:line="276" w:lineRule="auto"/>
              <w:jc w:val="left"/>
              <w:rPr>
                <w:rFonts w:ascii="Arial" w:hAnsi="Arial" w:cs="Arial"/>
                <w:b/>
                <w:sz w:val="6"/>
                <w:szCs w:val="6"/>
              </w:rPr>
            </w:pPr>
          </w:p>
        </w:tc>
        <w:tc>
          <w:tcPr>
            <w:tcW w:w="3119" w:type="dxa"/>
          </w:tcPr>
          <w:p w:rsidR="00C6742B" w:rsidRPr="001734C4" w:rsidRDefault="00C6742B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6"/>
                <w:szCs w:val="6"/>
              </w:rPr>
            </w:pPr>
          </w:p>
        </w:tc>
        <w:tc>
          <w:tcPr>
            <w:tcW w:w="1979" w:type="dxa"/>
          </w:tcPr>
          <w:p w:rsidR="00C6742B" w:rsidRPr="001734C4" w:rsidRDefault="00C6742B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6"/>
                <w:szCs w:val="6"/>
              </w:rPr>
            </w:pPr>
          </w:p>
        </w:tc>
      </w:tr>
      <w:tr w:rsidR="0068761C" w:rsidRPr="00840591" w:rsidTr="00351B89">
        <w:tc>
          <w:tcPr>
            <w:tcW w:w="5245" w:type="dxa"/>
          </w:tcPr>
          <w:p w:rsidR="0068761C" w:rsidRPr="00840591" w:rsidRDefault="0068761C" w:rsidP="00C3696E">
            <w:pPr>
              <w:pStyle w:val="2"/>
              <w:keepLines/>
              <w:spacing w:line="276" w:lineRule="auto"/>
              <w:jc w:val="left"/>
              <w:rPr>
                <w:rFonts w:ascii="Arial" w:hAnsi="Arial" w:cs="Arial"/>
                <w:b/>
                <w:sz w:val="26"/>
                <w:szCs w:val="26"/>
              </w:rPr>
            </w:pPr>
            <w:r w:rsidRPr="00840591">
              <w:rPr>
                <w:rFonts w:ascii="Arial" w:hAnsi="Arial" w:cs="Arial"/>
                <w:b/>
                <w:sz w:val="26"/>
                <w:szCs w:val="26"/>
              </w:rPr>
              <w:t>от страховых медицинских организаций:</w:t>
            </w:r>
          </w:p>
        </w:tc>
        <w:tc>
          <w:tcPr>
            <w:tcW w:w="3119" w:type="dxa"/>
          </w:tcPr>
          <w:p w:rsidR="0068761C" w:rsidRPr="00840591" w:rsidRDefault="0068761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1979" w:type="dxa"/>
          </w:tcPr>
          <w:p w:rsidR="0068761C" w:rsidRPr="00840591" w:rsidRDefault="0068761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C6742B" w:rsidRPr="001734C4" w:rsidTr="00351B89">
        <w:tc>
          <w:tcPr>
            <w:tcW w:w="5245" w:type="dxa"/>
          </w:tcPr>
          <w:p w:rsidR="00C6742B" w:rsidRPr="001734C4" w:rsidRDefault="00C6742B" w:rsidP="00C3696E">
            <w:pPr>
              <w:pStyle w:val="2"/>
              <w:keepLines/>
              <w:spacing w:line="276" w:lineRule="auto"/>
              <w:jc w:val="lef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19" w:type="dxa"/>
          </w:tcPr>
          <w:p w:rsidR="00C6742B" w:rsidRPr="001734C4" w:rsidRDefault="00C6742B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979" w:type="dxa"/>
          </w:tcPr>
          <w:p w:rsidR="00C6742B" w:rsidRPr="001734C4" w:rsidRDefault="00C6742B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  <w:tr w:rsidR="0068761C" w:rsidRPr="00840591" w:rsidTr="00351B89">
        <w:tc>
          <w:tcPr>
            <w:tcW w:w="5245" w:type="dxa"/>
          </w:tcPr>
          <w:p w:rsidR="002B3458" w:rsidRPr="00840591" w:rsidRDefault="0068761C" w:rsidP="00C3696E">
            <w:pPr>
              <w:pStyle w:val="2"/>
              <w:keepLines/>
              <w:spacing w:line="276" w:lineRule="auto"/>
              <w:jc w:val="left"/>
              <w:rPr>
                <w:rFonts w:ascii="Arial" w:hAnsi="Arial" w:cs="Arial"/>
                <w:sz w:val="26"/>
                <w:szCs w:val="26"/>
              </w:rPr>
            </w:pPr>
            <w:r w:rsidRPr="00840591">
              <w:rPr>
                <w:rFonts w:ascii="Arial" w:hAnsi="Arial" w:cs="Arial"/>
                <w:sz w:val="26"/>
                <w:szCs w:val="26"/>
              </w:rPr>
              <w:t xml:space="preserve">Директор </w:t>
            </w:r>
            <w:proofErr w:type="gramStart"/>
            <w:r w:rsidRPr="00840591">
              <w:rPr>
                <w:rFonts w:ascii="Arial" w:hAnsi="Arial" w:cs="Arial"/>
                <w:sz w:val="26"/>
                <w:szCs w:val="26"/>
              </w:rPr>
              <w:t>Санкт-Петербургского</w:t>
            </w:r>
            <w:proofErr w:type="gramEnd"/>
            <w:r w:rsidRPr="00840591">
              <w:rPr>
                <w:rFonts w:ascii="Arial" w:hAnsi="Arial" w:cs="Arial"/>
                <w:sz w:val="26"/>
                <w:szCs w:val="26"/>
              </w:rPr>
              <w:t xml:space="preserve"> </w:t>
            </w:r>
          </w:p>
          <w:p w:rsidR="0068761C" w:rsidRPr="00840591" w:rsidRDefault="0068761C" w:rsidP="00C3696E">
            <w:pPr>
              <w:pStyle w:val="2"/>
              <w:keepLines/>
              <w:spacing w:line="276" w:lineRule="auto"/>
              <w:jc w:val="left"/>
              <w:rPr>
                <w:rFonts w:ascii="Arial" w:hAnsi="Arial" w:cs="Arial"/>
                <w:b/>
                <w:sz w:val="26"/>
                <w:szCs w:val="26"/>
              </w:rPr>
            </w:pPr>
            <w:r w:rsidRPr="00840591">
              <w:rPr>
                <w:rFonts w:ascii="Arial" w:hAnsi="Arial" w:cs="Arial"/>
                <w:sz w:val="26"/>
                <w:szCs w:val="26"/>
              </w:rPr>
              <w:t>филиала</w:t>
            </w:r>
          </w:p>
        </w:tc>
        <w:tc>
          <w:tcPr>
            <w:tcW w:w="3119" w:type="dxa"/>
          </w:tcPr>
          <w:p w:rsidR="0068761C" w:rsidRPr="00840591" w:rsidRDefault="0068761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1979" w:type="dxa"/>
          </w:tcPr>
          <w:p w:rsidR="0068761C" w:rsidRPr="00840591" w:rsidRDefault="0068761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68761C" w:rsidRPr="00840591" w:rsidTr="00351B89">
        <w:tc>
          <w:tcPr>
            <w:tcW w:w="5245" w:type="dxa"/>
          </w:tcPr>
          <w:p w:rsidR="0068761C" w:rsidRPr="00840591" w:rsidRDefault="0068761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  <w:r w:rsidRPr="00840591">
              <w:rPr>
                <w:rFonts w:ascii="Arial" w:hAnsi="Arial" w:cs="Arial"/>
                <w:sz w:val="26"/>
                <w:szCs w:val="26"/>
              </w:rPr>
              <w:t>АО «Страховая компания «</w:t>
            </w:r>
            <w:proofErr w:type="spellStart"/>
            <w:r w:rsidRPr="00840591">
              <w:rPr>
                <w:rFonts w:ascii="Arial" w:hAnsi="Arial" w:cs="Arial"/>
                <w:sz w:val="26"/>
                <w:szCs w:val="26"/>
              </w:rPr>
              <w:t>СОГАЗ-Мед</w:t>
            </w:r>
            <w:proofErr w:type="spellEnd"/>
            <w:r w:rsidRPr="00840591">
              <w:rPr>
                <w:rFonts w:ascii="Arial" w:hAnsi="Arial" w:cs="Arial"/>
                <w:sz w:val="26"/>
                <w:szCs w:val="26"/>
              </w:rPr>
              <w:t>»</w:t>
            </w:r>
          </w:p>
        </w:tc>
        <w:tc>
          <w:tcPr>
            <w:tcW w:w="3119" w:type="dxa"/>
          </w:tcPr>
          <w:p w:rsidR="0068761C" w:rsidRPr="00840591" w:rsidRDefault="0068761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840591">
              <w:rPr>
                <w:rFonts w:ascii="Arial" w:hAnsi="Arial" w:cs="Arial"/>
                <w:sz w:val="26"/>
                <w:szCs w:val="26"/>
              </w:rPr>
              <w:t>________________</w:t>
            </w:r>
          </w:p>
        </w:tc>
        <w:tc>
          <w:tcPr>
            <w:tcW w:w="1979" w:type="dxa"/>
          </w:tcPr>
          <w:p w:rsidR="0068761C" w:rsidRPr="00840591" w:rsidRDefault="0068761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840591">
              <w:rPr>
                <w:rFonts w:ascii="Arial" w:hAnsi="Arial" w:cs="Arial"/>
                <w:sz w:val="26"/>
                <w:szCs w:val="26"/>
              </w:rPr>
              <w:t>О.Н. Ягодина</w:t>
            </w:r>
          </w:p>
        </w:tc>
      </w:tr>
      <w:tr w:rsidR="00D43434" w:rsidRPr="00840591" w:rsidTr="00351B89">
        <w:tc>
          <w:tcPr>
            <w:tcW w:w="5245" w:type="dxa"/>
          </w:tcPr>
          <w:p w:rsidR="00D43434" w:rsidRPr="00840591" w:rsidRDefault="00D43434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3119" w:type="dxa"/>
          </w:tcPr>
          <w:p w:rsidR="00D43434" w:rsidRPr="0050136A" w:rsidRDefault="00D43434" w:rsidP="00D43434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50136A">
              <w:rPr>
                <w:rFonts w:ascii="Arial" w:hAnsi="Arial" w:cs="Arial"/>
                <w:sz w:val="26"/>
                <w:szCs w:val="26"/>
              </w:rPr>
              <w:t>«</w:t>
            </w:r>
            <w:r>
              <w:rPr>
                <w:rFonts w:ascii="Arial" w:hAnsi="Arial" w:cs="Arial"/>
                <w:sz w:val="26"/>
                <w:szCs w:val="26"/>
              </w:rPr>
              <w:t>2</w:t>
            </w:r>
            <w:r>
              <w:rPr>
                <w:rFonts w:ascii="Arial" w:hAnsi="Arial" w:cs="Arial"/>
                <w:sz w:val="26"/>
                <w:szCs w:val="26"/>
              </w:rPr>
              <w:t>5</w:t>
            </w:r>
            <w:r w:rsidRPr="0050136A">
              <w:rPr>
                <w:rFonts w:ascii="Arial" w:hAnsi="Arial" w:cs="Arial"/>
                <w:sz w:val="26"/>
                <w:szCs w:val="26"/>
              </w:rPr>
              <w:t xml:space="preserve">» </w:t>
            </w:r>
            <w:r>
              <w:rPr>
                <w:rFonts w:ascii="Arial" w:hAnsi="Arial" w:cs="Arial"/>
                <w:sz w:val="26"/>
                <w:szCs w:val="26"/>
              </w:rPr>
              <w:t>марта</w:t>
            </w:r>
            <w:r w:rsidRPr="0050136A">
              <w:rPr>
                <w:rFonts w:ascii="Arial" w:hAnsi="Arial" w:cs="Arial"/>
                <w:sz w:val="26"/>
                <w:szCs w:val="26"/>
              </w:rPr>
              <w:t xml:space="preserve"> 2022 г.</w:t>
            </w:r>
          </w:p>
        </w:tc>
        <w:tc>
          <w:tcPr>
            <w:tcW w:w="1979" w:type="dxa"/>
          </w:tcPr>
          <w:p w:rsidR="00D43434" w:rsidRPr="00840591" w:rsidRDefault="00D43434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C6742B" w:rsidRPr="001734C4" w:rsidTr="00351B89">
        <w:tc>
          <w:tcPr>
            <w:tcW w:w="5245" w:type="dxa"/>
          </w:tcPr>
          <w:p w:rsidR="00C6742B" w:rsidRPr="001734C4" w:rsidRDefault="00C6742B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6"/>
                <w:szCs w:val="6"/>
              </w:rPr>
            </w:pPr>
          </w:p>
        </w:tc>
        <w:tc>
          <w:tcPr>
            <w:tcW w:w="3119" w:type="dxa"/>
          </w:tcPr>
          <w:p w:rsidR="00C6742B" w:rsidRPr="001734C4" w:rsidRDefault="00C6742B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6"/>
                <w:szCs w:val="6"/>
              </w:rPr>
            </w:pPr>
          </w:p>
        </w:tc>
        <w:tc>
          <w:tcPr>
            <w:tcW w:w="1979" w:type="dxa"/>
          </w:tcPr>
          <w:p w:rsidR="00C6742B" w:rsidRPr="001734C4" w:rsidRDefault="00C6742B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6"/>
                <w:szCs w:val="6"/>
              </w:rPr>
            </w:pPr>
          </w:p>
        </w:tc>
      </w:tr>
      <w:tr w:rsidR="0068761C" w:rsidRPr="00840591" w:rsidTr="00351B89">
        <w:tc>
          <w:tcPr>
            <w:tcW w:w="5245" w:type="dxa"/>
          </w:tcPr>
          <w:p w:rsidR="0068761C" w:rsidRPr="00840591" w:rsidRDefault="0068761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  <w:r w:rsidRPr="00840591">
              <w:rPr>
                <w:rFonts w:ascii="Arial" w:hAnsi="Arial" w:cs="Arial"/>
                <w:b/>
                <w:sz w:val="26"/>
                <w:szCs w:val="26"/>
              </w:rPr>
              <w:t>от медицинских профессиональных некоммерческих организаций:</w:t>
            </w:r>
          </w:p>
        </w:tc>
        <w:tc>
          <w:tcPr>
            <w:tcW w:w="3119" w:type="dxa"/>
          </w:tcPr>
          <w:p w:rsidR="0068761C" w:rsidRPr="00840591" w:rsidRDefault="0068761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1979" w:type="dxa"/>
          </w:tcPr>
          <w:p w:rsidR="0068761C" w:rsidRPr="00840591" w:rsidRDefault="0068761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C6742B" w:rsidRPr="001734C4" w:rsidTr="00351B89">
        <w:tc>
          <w:tcPr>
            <w:tcW w:w="5245" w:type="dxa"/>
          </w:tcPr>
          <w:p w:rsidR="00C6742B" w:rsidRPr="001734C4" w:rsidRDefault="00C6742B" w:rsidP="00C3696E">
            <w:pPr>
              <w:pStyle w:val="2"/>
              <w:spacing w:line="276" w:lineRule="auto"/>
              <w:ind w:left="703" w:hanging="703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19" w:type="dxa"/>
          </w:tcPr>
          <w:p w:rsidR="00C6742B" w:rsidRPr="001734C4" w:rsidRDefault="00C6742B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979" w:type="dxa"/>
          </w:tcPr>
          <w:p w:rsidR="00C6742B" w:rsidRPr="001734C4" w:rsidRDefault="00C6742B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  <w:tr w:rsidR="0068761C" w:rsidRPr="00840591" w:rsidTr="00351B89">
        <w:tc>
          <w:tcPr>
            <w:tcW w:w="5245" w:type="dxa"/>
          </w:tcPr>
          <w:p w:rsidR="0068761C" w:rsidRPr="00840591" w:rsidRDefault="0068761C" w:rsidP="00C3696E">
            <w:pPr>
              <w:pStyle w:val="2"/>
              <w:spacing w:line="276" w:lineRule="auto"/>
              <w:ind w:left="703" w:hanging="703"/>
              <w:rPr>
                <w:rFonts w:ascii="Arial" w:hAnsi="Arial" w:cs="Arial"/>
                <w:sz w:val="26"/>
                <w:szCs w:val="26"/>
              </w:rPr>
            </w:pPr>
            <w:r w:rsidRPr="00840591">
              <w:rPr>
                <w:rFonts w:ascii="Arial" w:hAnsi="Arial" w:cs="Arial"/>
                <w:sz w:val="26"/>
                <w:szCs w:val="26"/>
              </w:rPr>
              <w:t xml:space="preserve">Член Совета </w:t>
            </w:r>
            <w:proofErr w:type="gramStart"/>
            <w:r w:rsidRPr="00840591">
              <w:rPr>
                <w:rFonts w:ascii="Arial" w:hAnsi="Arial" w:cs="Arial"/>
                <w:sz w:val="26"/>
                <w:szCs w:val="26"/>
              </w:rPr>
              <w:t>Региональной</w:t>
            </w:r>
            <w:proofErr w:type="gramEnd"/>
          </w:p>
        </w:tc>
        <w:tc>
          <w:tcPr>
            <w:tcW w:w="3119" w:type="dxa"/>
          </w:tcPr>
          <w:p w:rsidR="0068761C" w:rsidRPr="00840591" w:rsidRDefault="0068761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1979" w:type="dxa"/>
          </w:tcPr>
          <w:p w:rsidR="0068761C" w:rsidRPr="00840591" w:rsidRDefault="0068761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68761C" w:rsidRPr="00840591" w:rsidTr="00351B89">
        <w:tc>
          <w:tcPr>
            <w:tcW w:w="5245" w:type="dxa"/>
          </w:tcPr>
          <w:p w:rsidR="0068761C" w:rsidRPr="00840591" w:rsidRDefault="0068761C" w:rsidP="00C3696E">
            <w:pPr>
              <w:pStyle w:val="2"/>
              <w:spacing w:line="276" w:lineRule="auto"/>
              <w:ind w:left="703" w:hanging="703"/>
              <w:rPr>
                <w:rFonts w:ascii="Arial" w:hAnsi="Arial" w:cs="Arial"/>
                <w:sz w:val="26"/>
                <w:szCs w:val="26"/>
              </w:rPr>
            </w:pPr>
            <w:r w:rsidRPr="00840591">
              <w:rPr>
                <w:rFonts w:ascii="Arial" w:hAnsi="Arial" w:cs="Arial"/>
                <w:sz w:val="26"/>
                <w:szCs w:val="26"/>
              </w:rPr>
              <w:t xml:space="preserve">общественной организации </w:t>
            </w:r>
          </w:p>
        </w:tc>
        <w:tc>
          <w:tcPr>
            <w:tcW w:w="3119" w:type="dxa"/>
          </w:tcPr>
          <w:p w:rsidR="0068761C" w:rsidRPr="00840591" w:rsidRDefault="0068761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1979" w:type="dxa"/>
          </w:tcPr>
          <w:p w:rsidR="0068761C" w:rsidRPr="00840591" w:rsidRDefault="0068761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68761C" w:rsidRPr="00840591" w:rsidTr="00351B89">
        <w:tc>
          <w:tcPr>
            <w:tcW w:w="5245" w:type="dxa"/>
          </w:tcPr>
          <w:p w:rsidR="0068761C" w:rsidRPr="00840591" w:rsidRDefault="0068761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  <w:r w:rsidRPr="00840591">
              <w:rPr>
                <w:rFonts w:ascii="Arial" w:hAnsi="Arial" w:cs="Arial"/>
                <w:sz w:val="26"/>
                <w:szCs w:val="26"/>
              </w:rPr>
              <w:t>«Врачи Санкт-Петербурга»</w:t>
            </w:r>
          </w:p>
        </w:tc>
        <w:tc>
          <w:tcPr>
            <w:tcW w:w="3119" w:type="dxa"/>
          </w:tcPr>
          <w:p w:rsidR="0068761C" w:rsidRPr="00840591" w:rsidRDefault="0068761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840591">
              <w:rPr>
                <w:rFonts w:ascii="Arial" w:hAnsi="Arial" w:cs="Arial"/>
                <w:sz w:val="26"/>
                <w:szCs w:val="26"/>
              </w:rPr>
              <w:t>________________</w:t>
            </w:r>
          </w:p>
        </w:tc>
        <w:tc>
          <w:tcPr>
            <w:tcW w:w="1979" w:type="dxa"/>
          </w:tcPr>
          <w:p w:rsidR="0068761C" w:rsidRPr="00840591" w:rsidRDefault="0068761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840591">
              <w:rPr>
                <w:rFonts w:ascii="Arial" w:hAnsi="Arial" w:cs="Arial"/>
                <w:sz w:val="26"/>
                <w:szCs w:val="26"/>
              </w:rPr>
              <w:t>А.В. Ким</w:t>
            </w:r>
          </w:p>
        </w:tc>
      </w:tr>
      <w:tr w:rsidR="00D43434" w:rsidRPr="00840591" w:rsidTr="00351B89">
        <w:tc>
          <w:tcPr>
            <w:tcW w:w="5245" w:type="dxa"/>
          </w:tcPr>
          <w:p w:rsidR="00D43434" w:rsidRPr="00840591" w:rsidRDefault="00D43434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3119" w:type="dxa"/>
          </w:tcPr>
          <w:p w:rsidR="00D43434" w:rsidRPr="0050136A" w:rsidRDefault="00D43434" w:rsidP="00D43434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50136A">
              <w:rPr>
                <w:rFonts w:ascii="Arial" w:hAnsi="Arial" w:cs="Arial"/>
                <w:sz w:val="26"/>
                <w:szCs w:val="26"/>
              </w:rPr>
              <w:t>«</w:t>
            </w:r>
            <w:r>
              <w:rPr>
                <w:rFonts w:ascii="Arial" w:hAnsi="Arial" w:cs="Arial"/>
                <w:sz w:val="26"/>
                <w:szCs w:val="26"/>
              </w:rPr>
              <w:t>2</w:t>
            </w:r>
            <w:r>
              <w:rPr>
                <w:rFonts w:ascii="Arial" w:hAnsi="Arial" w:cs="Arial"/>
                <w:sz w:val="26"/>
                <w:szCs w:val="26"/>
              </w:rPr>
              <w:t>5</w:t>
            </w:r>
            <w:r w:rsidRPr="0050136A">
              <w:rPr>
                <w:rFonts w:ascii="Arial" w:hAnsi="Arial" w:cs="Arial"/>
                <w:sz w:val="26"/>
                <w:szCs w:val="26"/>
              </w:rPr>
              <w:t xml:space="preserve">» </w:t>
            </w:r>
            <w:r>
              <w:rPr>
                <w:rFonts w:ascii="Arial" w:hAnsi="Arial" w:cs="Arial"/>
                <w:sz w:val="26"/>
                <w:szCs w:val="26"/>
              </w:rPr>
              <w:t>марта</w:t>
            </w:r>
            <w:r w:rsidRPr="0050136A">
              <w:rPr>
                <w:rFonts w:ascii="Arial" w:hAnsi="Arial" w:cs="Arial"/>
                <w:sz w:val="26"/>
                <w:szCs w:val="26"/>
              </w:rPr>
              <w:t xml:space="preserve"> 2022 г.</w:t>
            </w:r>
          </w:p>
        </w:tc>
        <w:tc>
          <w:tcPr>
            <w:tcW w:w="1979" w:type="dxa"/>
          </w:tcPr>
          <w:p w:rsidR="00D43434" w:rsidRPr="00840591" w:rsidRDefault="00D43434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C6742B" w:rsidRPr="001734C4" w:rsidTr="00351B89">
        <w:tc>
          <w:tcPr>
            <w:tcW w:w="5245" w:type="dxa"/>
          </w:tcPr>
          <w:p w:rsidR="00C6742B" w:rsidRPr="001734C4" w:rsidRDefault="00C6742B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6"/>
                <w:szCs w:val="6"/>
              </w:rPr>
            </w:pPr>
          </w:p>
        </w:tc>
        <w:tc>
          <w:tcPr>
            <w:tcW w:w="3119" w:type="dxa"/>
          </w:tcPr>
          <w:p w:rsidR="00C6742B" w:rsidRPr="001734C4" w:rsidRDefault="00C6742B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6"/>
                <w:szCs w:val="6"/>
              </w:rPr>
            </w:pPr>
          </w:p>
        </w:tc>
        <w:tc>
          <w:tcPr>
            <w:tcW w:w="1979" w:type="dxa"/>
          </w:tcPr>
          <w:p w:rsidR="00C6742B" w:rsidRPr="001734C4" w:rsidRDefault="00C6742B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6"/>
                <w:szCs w:val="6"/>
              </w:rPr>
            </w:pPr>
          </w:p>
        </w:tc>
      </w:tr>
      <w:tr w:rsidR="0068761C" w:rsidRPr="00840591" w:rsidTr="00351B89">
        <w:tc>
          <w:tcPr>
            <w:tcW w:w="5245" w:type="dxa"/>
          </w:tcPr>
          <w:p w:rsidR="0068761C" w:rsidRPr="00840591" w:rsidRDefault="0068761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  <w:r w:rsidRPr="00840591">
              <w:rPr>
                <w:rFonts w:ascii="Arial" w:hAnsi="Arial" w:cs="Arial"/>
                <w:b/>
                <w:sz w:val="26"/>
                <w:szCs w:val="26"/>
              </w:rPr>
              <w:t>от профессиональных союзов</w:t>
            </w:r>
          </w:p>
        </w:tc>
        <w:tc>
          <w:tcPr>
            <w:tcW w:w="3119" w:type="dxa"/>
          </w:tcPr>
          <w:p w:rsidR="0068761C" w:rsidRPr="00840591" w:rsidRDefault="0068761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1979" w:type="dxa"/>
          </w:tcPr>
          <w:p w:rsidR="0068761C" w:rsidRPr="00840591" w:rsidRDefault="0068761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68761C" w:rsidRPr="00840591" w:rsidTr="00351B89">
        <w:tc>
          <w:tcPr>
            <w:tcW w:w="5245" w:type="dxa"/>
          </w:tcPr>
          <w:p w:rsidR="0068761C" w:rsidRPr="00840591" w:rsidRDefault="0068761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  <w:r w:rsidRPr="00840591">
              <w:rPr>
                <w:rFonts w:ascii="Arial" w:hAnsi="Arial" w:cs="Arial"/>
                <w:b/>
                <w:sz w:val="26"/>
                <w:szCs w:val="26"/>
              </w:rPr>
              <w:t>медицинских работников:</w:t>
            </w:r>
          </w:p>
        </w:tc>
        <w:tc>
          <w:tcPr>
            <w:tcW w:w="3119" w:type="dxa"/>
          </w:tcPr>
          <w:p w:rsidR="0068761C" w:rsidRPr="00840591" w:rsidRDefault="0068761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979" w:type="dxa"/>
          </w:tcPr>
          <w:p w:rsidR="0068761C" w:rsidRPr="00840591" w:rsidRDefault="0068761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C6742B" w:rsidRPr="001734C4" w:rsidTr="00351B89">
        <w:tc>
          <w:tcPr>
            <w:tcW w:w="5245" w:type="dxa"/>
          </w:tcPr>
          <w:p w:rsidR="00C6742B" w:rsidRPr="001734C4" w:rsidRDefault="00C6742B" w:rsidP="00C3696E">
            <w:pPr>
              <w:pStyle w:val="2"/>
              <w:keepLines/>
              <w:spacing w:line="276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19" w:type="dxa"/>
          </w:tcPr>
          <w:p w:rsidR="00C6742B" w:rsidRPr="001734C4" w:rsidRDefault="00C6742B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979" w:type="dxa"/>
          </w:tcPr>
          <w:p w:rsidR="00C6742B" w:rsidRPr="001734C4" w:rsidRDefault="00C6742B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  <w:tr w:rsidR="0068761C" w:rsidRPr="00840591" w:rsidTr="00351B89">
        <w:tc>
          <w:tcPr>
            <w:tcW w:w="5245" w:type="dxa"/>
          </w:tcPr>
          <w:p w:rsidR="0068761C" w:rsidRPr="00840591" w:rsidRDefault="0068761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840591">
              <w:rPr>
                <w:rFonts w:ascii="Arial" w:hAnsi="Arial" w:cs="Arial"/>
                <w:sz w:val="26"/>
                <w:szCs w:val="26"/>
              </w:rPr>
              <w:t xml:space="preserve">Председатель </w:t>
            </w:r>
            <w:proofErr w:type="gramStart"/>
            <w:r w:rsidR="00251D0C" w:rsidRPr="00840591">
              <w:rPr>
                <w:rFonts w:ascii="Arial" w:hAnsi="Arial" w:cs="Arial"/>
                <w:sz w:val="26"/>
                <w:szCs w:val="26"/>
              </w:rPr>
              <w:t>Межрегиональной</w:t>
            </w:r>
            <w:proofErr w:type="gramEnd"/>
          </w:p>
        </w:tc>
        <w:tc>
          <w:tcPr>
            <w:tcW w:w="3119" w:type="dxa"/>
          </w:tcPr>
          <w:p w:rsidR="0068761C" w:rsidRPr="00840591" w:rsidRDefault="0068761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1979" w:type="dxa"/>
          </w:tcPr>
          <w:p w:rsidR="0068761C" w:rsidRPr="00840591" w:rsidRDefault="0068761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68761C" w:rsidRPr="00840591" w:rsidTr="00351B89">
        <w:tc>
          <w:tcPr>
            <w:tcW w:w="5245" w:type="dxa"/>
          </w:tcPr>
          <w:p w:rsidR="0068761C" w:rsidRPr="00840591" w:rsidRDefault="0068761C" w:rsidP="00C3696E">
            <w:pPr>
              <w:pStyle w:val="2"/>
              <w:keepLines/>
              <w:spacing w:line="276" w:lineRule="auto"/>
              <w:jc w:val="left"/>
              <w:rPr>
                <w:rFonts w:ascii="Arial" w:hAnsi="Arial" w:cs="Arial"/>
                <w:sz w:val="26"/>
                <w:szCs w:val="26"/>
              </w:rPr>
            </w:pPr>
            <w:r w:rsidRPr="00840591">
              <w:rPr>
                <w:rFonts w:ascii="Arial" w:hAnsi="Arial" w:cs="Arial"/>
                <w:sz w:val="26"/>
                <w:szCs w:val="26"/>
              </w:rPr>
              <w:t>Санкт-Петербурга и Ленинградской области</w:t>
            </w:r>
            <w:r w:rsidR="00351B89" w:rsidRPr="00840591">
              <w:rPr>
                <w:rFonts w:ascii="Arial" w:hAnsi="Arial" w:cs="Arial"/>
                <w:sz w:val="26"/>
                <w:szCs w:val="26"/>
              </w:rPr>
              <w:t xml:space="preserve"> организации </w:t>
            </w:r>
            <w:r w:rsidR="00251D0C" w:rsidRPr="00840591">
              <w:rPr>
                <w:rFonts w:ascii="Arial" w:hAnsi="Arial" w:cs="Arial"/>
                <w:sz w:val="26"/>
                <w:szCs w:val="26"/>
              </w:rPr>
              <w:t>П</w:t>
            </w:r>
            <w:r w:rsidR="00351B89" w:rsidRPr="00840591">
              <w:rPr>
                <w:rFonts w:ascii="Arial" w:hAnsi="Arial" w:cs="Arial"/>
                <w:sz w:val="26"/>
                <w:szCs w:val="26"/>
              </w:rPr>
              <w:t>рофсоюза</w:t>
            </w:r>
          </w:p>
        </w:tc>
        <w:tc>
          <w:tcPr>
            <w:tcW w:w="3119" w:type="dxa"/>
          </w:tcPr>
          <w:p w:rsidR="0068761C" w:rsidRPr="00840591" w:rsidRDefault="0068761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1979" w:type="dxa"/>
          </w:tcPr>
          <w:p w:rsidR="0068761C" w:rsidRPr="00840591" w:rsidRDefault="0068761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251D0C" w:rsidRPr="00840591" w:rsidTr="00351B89">
        <w:tc>
          <w:tcPr>
            <w:tcW w:w="5245" w:type="dxa"/>
          </w:tcPr>
          <w:p w:rsidR="00251D0C" w:rsidRPr="00840591" w:rsidRDefault="00251D0C" w:rsidP="00C3696E">
            <w:pPr>
              <w:pStyle w:val="2"/>
              <w:keepLines/>
              <w:spacing w:line="276" w:lineRule="auto"/>
              <w:jc w:val="left"/>
              <w:rPr>
                <w:rFonts w:ascii="Arial" w:hAnsi="Arial" w:cs="Arial"/>
                <w:sz w:val="26"/>
                <w:szCs w:val="26"/>
              </w:rPr>
            </w:pPr>
            <w:r w:rsidRPr="00840591">
              <w:rPr>
                <w:rFonts w:ascii="Arial" w:hAnsi="Arial" w:cs="Arial"/>
                <w:sz w:val="26"/>
                <w:szCs w:val="26"/>
              </w:rPr>
              <w:t>работников здравоохранения РФ</w:t>
            </w:r>
          </w:p>
        </w:tc>
        <w:tc>
          <w:tcPr>
            <w:tcW w:w="3119" w:type="dxa"/>
          </w:tcPr>
          <w:p w:rsidR="00251D0C" w:rsidRPr="00840591" w:rsidRDefault="00251D0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840591">
              <w:rPr>
                <w:rFonts w:ascii="Arial" w:hAnsi="Arial" w:cs="Arial"/>
                <w:sz w:val="26"/>
                <w:szCs w:val="26"/>
              </w:rPr>
              <w:t>________________</w:t>
            </w:r>
          </w:p>
        </w:tc>
        <w:tc>
          <w:tcPr>
            <w:tcW w:w="1979" w:type="dxa"/>
          </w:tcPr>
          <w:p w:rsidR="00251D0C" w:rsidRPr="00840591" w:rsidRDefault="00251D0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D43434" w:rsidRPr="00840591" w:rsidTr="00351B89">
        <w:tc>
          <w:tcPr>
            <w:tcW w:w="5245" w:type="dxa"/>
          </w:tcPr>
          <w:p w:rsidR="00D43434" w:rsidRPr="00840591" w:rsidRDefault="00D43434" w:rsidP="00C3696E">
            <w:pPr>
              <w:pStyle w:val="2"/>
              <w:keepLines/>
              <w:spacing w:line="276" w:lineRule="auto"/>
              <w:jc w:val="left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119" w:type="dxa"/>
          </w:tcPr>
          <w:p w:rsidR="00D43434" w:rsidRPr="0050136A" w:rsidRDefault="00D43434" w:rsidP="00775360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50136A">
              <w:rPr>
                <w:rFonts w:ascii="Arial" w:hAnsi="Arial" w:cs="Arial"/>
                <w:sz w:val="26"/>
                <w:szCs w:val="26"/>
              </w:rPr>
              <w:t>«</w:t>
            </w:r>
            <w:r>
              <w:rPr>
                <w:rFonts w:ascii="Arial" w:hAnsi="Arial" w:cs="Arial"/>
                <w:sz w:val="26"/>
                <w:szCs w:val="26"/>
              </w:rPr>
              <w:t>23</w:t>
            </w:r>
            <w:r w:rsidRPr="0050136A">
              <w:rPr>
                <w:rFonts w:ascii="Arial" w:hAnsi="Arial" w:cs="Arial"/>
                <w:sz w:val="26"/>
                <w:szCs w:val="26"/>
              </w:rPr>
              <w:t xml:space="preserve">» </w:t>
            </w:r>
            <w:r>
              <w:rPr>
                <w:rFonts w:ascii="Arial" w:hAnsi="Arial" w:cs="Arial"/>
                <w:sz w:val="26"/>
                <w:szCs w:val="26"/>
              </w:rPr>
              <w:t>марта</w:t>
            </w:r>
            <w:r w:rsidRPr="0050136A">
              <w:rPr>
                <w:rFonts w:ascii="Arial" w:hAnsi="Arial" w:cs="Arial"/>
                <w:sz w:val="26"/>
                <w:szCs w:val="26"/>
              </w:rPr>
              <w:t xml:space="preserve"> 2022 г.</w:t>
            </w:r>
          </w:p>
        </w:tc>
        <w:tc>
          <w:tcPr>
            <w:tcW w:w="1979" w:type="dxa"/>
          </w:tcPr>
          <w:p w:rsidR="00D43434" w:rsidRPr="00840591" w:rsidRDefault="00D43434" w:rsidP="00C3696E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840591">
              <w:rPr>
                <w:rFonts w:ascii="Arial" w:hAnsi="Arial" w:cs="Arial"/>
                <w:sz w:val="26"/>
                <w:szCs w:val="26"/>
              </w:rPr>
              <w:t xml:space="preserve">И.Г. </w:t>
            </w:r>
            <w:proofErr w:type="spellStart"/>
            <w:r w:rsidRPr="00840591">
              <w:rPr>
                <w:rFonts w:ascii="Arial" w:hAnsi="Arial" w:cs="Arial"/>
                <w:sz w:val="26"/>
                <w:szCs w:val="26"/>
              </w:rPr>
              <w:t>Элиович</w:t>
            </w:r>
            <w:proofErr w:type="spellEnd"/>
          </w:p>
        </w:tc>
      </w:tr>
      <w:tr w:rsidR="00251D0C" w:rsidRPr="00840591" w:rsidTr="00351B89">
        <w:tc>
          <w:tcPr>
            <w:tcW w:w="5245" w:type="dxa"/>
          </w:tcPr>
          <w:p w:rsidR="00251D0C" w:rsidRPr="00840591" w:rsidRDefault="00251D0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6"/>
                <w:szCs w:val="6"/>
              </w:rPr>
            </w:pPr>
          </w:p>
        </w:tc>
        <w:tc>
          <w:tcPr>
            <w:tcW w:w="3119" w:type="dxa"/>
          </w:tcPr>
          <w:p w:rsidR="00251D0C" w:rsidRPr="00840591" w:rsidRDefault="00251D0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979" w:type="dxa"/>
          </w:tcPr>
          <w:p w:rsidR="00251D0C" w:rsidRPr="00840591" w:rsidRDefault="00251D0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6"/>
                <w:szCs w:val="6"/>
              </w:rPr>
            </w:pPr>
          </w:p>
        </w:tc>
      </w:tr>
    </w:tbl>
    <w:p w:rsidR="00AB2BD0" w:rsidRPr="00D9610F" w:rsidRDefault="00AB2BD0" w:rsidP="00C3696E">
      <w:pPr>
        <w:pStyle w:val="a8"/>
        <w:tabs>
          <w:tab w:val="left" w:pos="4307"/>
        </w:tabs>
        <w:spacing w:line="276" w:lineRule="auto"/>
        <w:ind w:firstLine="0"/>
        <w:rPr>
          <w:rFonts w:cs="Arial"/>
          <w:b/>
          <w:szCs w:val="24"/>
        </w:rPr>
      </w:pPr>
    </w:p>
    <w:sectPr w:rsidR="00AB2BD0" w:rsidRPr="00D9610F" w:rsidSect="00C3696E">
      <w:headerReference w:type="even" r:id="rId8"/>
      <w:headerReference w:type="default" r:id="rId9"/>
      <w:footerReference w:type="default" r:id="rId10"/>
      <w:footerReference w:type="first" r:id="rId11"/>
      <w:pgSz w:w="11907" w:h="16840" w:code="9"/>
      <w:pgMar w:top="794" w:right="567" w:bottom="794" w:left="1134" w:header="680" w:footer="510" w:gutter="0"/>
      <w:cols w:space="72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30DF" w:rsidRDefault="009B30DF">
      <w:r>
        <w:separator/>
      </w:r>
    </w:p>
  </w:endnote>
  <w:endnote w:type="continuationSeparator" w:id="0">
    <w:p w:rsidR="009B30DF" w:rsidRDefault="009B30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NTTimes/Cyrillic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262F" w:rsidRDefault="004E262F">
    <w:pPr>
      <w:pStyle w:val="a6"/>
      <w:jc w:val="center"/>
      <w:rPr>
        <w:rFonts w:ascii="Arial" w:hAnsi="Arial"/>
        <w:sz w:val="15"/>
      </w:rPr>
    </w:pPr>
    <w:r>
      <w:rPr>
        <w:rFonts w:ascii="Arial" w:hAnsi="Arial"/>
        <w:sz w:val="15"/>
      </w:rPr>
      <w:t>20</w:t>
    </w:r>
    <w:r w:rsidR="009A5AEE">
      <w:rPr>
        <w:rFonts w:ascii="Arial" w:hAnsi="Arial"/>
        <w:sz w:val="15"/>
      </w:rPr>
      <w:t>2</w:t>
    </w:r>
    <w:r w:rsidR="00CD7604">
      <w:rPr>
        <w:rFonts w:ascii="Arial" w:hAnsi="Arial"/>
        <w:sz w:val="15"/>
      </w:rPr>
      <w:t>2</w:t>
    </w:r>
    <w:r>
      <w:rPr>
        <w:rFonts w:ascii="Arial" w:hAnsi="Arial"/>
        <w:sz w:val="15"/>
      </w:rPr>
      <w:t xml:space="preserve"> год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262F" w:rsidRDefault="00307FD8">
    <w:pPr>
      <w:pStyle w:val="a6"/>
      <w:jc w:val="center"/>
      <w:rPr>
        <w:rFonts w:ascii="Arial" w:hAnsi="Arial"/>
        <w:sz w:val="15"/>
      </w:rPr>
    </w:pPr>
    <w:r>
      <w:rPr>
        <w:rFonts w:ascii="Arial" w:hAnsi="Arial"/>
        <w:sz w:val="15"/>
      </w:rPr>
      <w:t>202</w:t>
    </w:r>
    <w:r w:rsidR="00CD7604">
      <w:rPr>
        <w:rFonts w:ascii="Arial" w:hAnsi="Arial"/>
        <w:sz w:val="15"/>
      </w:rPr>
      <w:t>2</w:t>
    </w:r>
    <w:r w:rsidR="004E262F">
      <w:rPr>
        <w:rFonts w:ascii="Arial" w:hAnsi="Arial"/>
        <w:sz w:val="15"/>
      </w:rPr>
      <w:t xml:space="preserve"> год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30DF" w:rsidRDefault="009B30DF">
      <w:r>
        <w:separator/>
      </w:r>
    </w:p>
  </w:footnote>
  <w:footnote w:type="continuationSeparator" w:id="0">
    <w:p w:rsidR="009B30DF" w:rsidRDefault="009B30D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262F" w:rsidRDefault="005D5D68">
    <w:pPr>
      <w:pStyle w:val="a3"/>
      <w:framePr w:wrap="around" w:vAnchor="text" w:hAnchor="margin" w:xAlign="center" w:y="1"/>
      <w:rPr>
        <w:rStyle w:val="a5"/>
        <w:sz w:val="26"/>
      </w:rPr>
    </w:pPr>
    <w:r>
      <w:rPr>
        <w:rStyle w:val="a5"/>
        <w:sz w:val="26"/>
      </w:rPr>
      <w:fldChar w:fldCharType="begin"/>
    </w:r>
    <w:r w:rsidR="004E262F">
      <w:rPr>
        <w:rStyle w:val="a5"/>
        <w:sz w:val="26"/>
      </w:rPr>
      <w:instrText xml:space="preserve">PAGE  </w:instrText>
    </w:r>
    <w:r>
      <w:rPr>
        <w:rStyle w:val="a5"/>
        <w:sz w:val="26"/>
      </w:rPr>
      <w:fldChar w:fldCharType="end"/>
    </w:r>
  </w:p>
  <w:p w:rsidR="004E262F" w:rsidRDefault="004E262F">
    <w:pPr>
      <w:pStyle w:val="a3"/>
      <w:rPr>
        <w:sz w:val="26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262F" w:rsidRDefault="005D5D68">
    <w:pPr>
      <w:pStyle w:val="a3"/>
      <w:framePr w:wrap="around" w:vAnchor="text" w:hAnchor="margin" w:xAlign="center" w:y="1"/>
      <w:rPr>
        <w:rStyle w:val="a5"/>
        <w:rFonts w:ascii="Arial" w:hAnsi="Arial"/>
        <w:sz w:val="22"/>
      </w:rPr>
    </w:pPr>
    <w:r>
      <w:rPr>
        <w:rStyle w:val="a5"/>
        <w:rFonts w:ascii="Arial" w:hAnsi="Arial"/>
        <w:sz w:val="22"/>
      </w:rPr>
      <w:fldChar w:fldCharType="begin"/>
    </w:r>
    <w:r w:rsidR="004E262F">
      <w:rPr>
        <w:rStyle w:val="a5"/>
        <w:rFonts w:ascii="Arial" w:hAnsi="Arial"/>
        <w:sz w:val="22"/>
      </w:rPr>
      <w:instrText xml:space="preserve">PAGE  </w:instrText>
    </w:r>
    <w:r>
      <w:rPr>
        <w:rStyle w:val="a5"/>
        <w:rFonts w:ascii="Arial" w:hAnsi="Arial"/>
        <w:sz w:val="22"/>
      </w:rPr>
      <w:fldChar w:fldCharType="separate"/>
    </w:r>
    <w:r w:rsidR="00D43434">
      <w:rPr>
        <w:rStyle w:val="a5"/>
        <w:rFonts w:ascii="Arial" w:hAnsi="Arial"/>
        <w:noProof/>
        <w:sz w:val="22"/>
      </w:rPr>
      <w:t>3</w:t>
    </w:r>
    <w:r>
      <w:rPr>
        <w:rStyle w:val="a5"/>
        <w:rFonts w:ascii="Arial" w:hAnsi="Arial"/>
        <w:sz w:val="22"/>
      </w:rPr>
      <w:fldChar w:fldCharType="end"/>
    </w:r>
  </w:p>
  <w:p w:rsidR="004E262F" w:rsidRDefault="004E262F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4A4A54"/>
    <w:multiLevelType w:val="multilevel"/>
    <w:tmpl w:val="DC902B8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abstractNum w:abstractNumId="1">
    <w:nsid w:val="4A2F2372"/>
    <w:multiLevelType w:val="hybridMultilevel"/>
    <w:tmpl w:val="8F229022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2EA2315"/>
    <w:multiLevelType w:val="hybridMultilevel"/>
    <w:tmpl w:val="25BA9F0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634773A5"/>
    <w:multiLevelType w:val="hybridMultilevel"/>
    <w:tmpl w:val="A1166106"/>
    <w:lvl w:ilvl="0" w:tplc="54D4B270">
      <w:start w:val="1"/>
      <w:numFmt w:val="bullet"/>
      <w:lvlText w:val=""/>
      <w:lvlJc w:val="left"/>
      <w:pPr>
        <w:tabs>
          <w:tab w:val="num" w:pos="3763"/>
        </w:tabs>
        <w:ind w:left="376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65750C26"/>
    <w:multiLevelType w:val="hybridMultilevel"/>
    <w:tmpl w:val="054A25F6"/>
    <w:lvl w:ilvl="0" w:tplc="B0B8043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activeWritingStyle w:appName="MSWord" w:lang="ru-RU" w:vendorID="1" w:dllVersion="512" w:checkStyle="1"/>
  <w:activeWritingStyle w:appName="MSWord" w:lang="en-US" w:vendorID="8" w:dllVersion="513" w:checkStyle="1"/>
  <w:proofState w:spelling="clean" w:grammar="clean"/>
  <w:stylePaneFormatFilter w:val="3F0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919F6"/>
    <w:rsid w:val="000007FB"/>
    <w:rsid w:val="00002023"/>
    <w:rsid w:val="000028FB"/>
    <w:rsid w:val="00003947"/>
    <w:rsid w:val="00004026"/>
    <w:rsid w:val="00004677"/>
    <w:rsid w:val="000051D0"/>
    <w:rsid w:val="00006229"/>
    <w:rsid w:val="000069A2"/>
    <w:rsid w:val="000069E8"/>
    <w:rsid w:val="0001092A"/>
    <w:rsid w:val="00011365"/>
    <w:rsid w:val="00012007"/>
    <w:rsid w:val="0001317E"/>
    <w:rsid w:val="000139E7"/>
    <w:rsid w:val="00013B52"/>
    <w:rsid w:val="000142E1"/>
    <w:rsid w:val="000159F6"/>
    <w:rsid w:val="00016619"/>
    <w:rsid w:val="00016B27"/>
    <w:rsid w:val="0001733D"/>
    <w:rsid w:val="00017AA7"/>
    <w:rsid w:val="00021954"/>
    <w:rsid w:val="00021C83"/>
    <w:rsid w:val="00021CC3"/>
    <w:rsid w:val="00021E70"/>
    <w:rsid w:val="0002215D"/>
    <w:rsid w:val="00022183"/>
    <w:rsid w:val="00023230"/>
    <w:rsid w:val="000233B4"/>
    <w:rsid w:val="00024396"/>
    <w:rsid w:val="00024C47"/>
    <w:rsid w:val="00025D7F"/>
    <w:rsid w:val="0002786B"/>
    <w:rsid w:val="00030367"/>
    <w:rsid w:val="00030953"/>
    <w:rsid w:val="000318C0"/>
    <w:rsid w:val="0003210E"/>
    <w:rsid w:val="000329C6"/>
    <w:rsid w:val="000337F9"/>
    <w:rsid w:val="00035E53"/>
    <w:rsid w:val="00040046"/>
    <w:rsid w:val="0004028C"/>
    <w:rsid w:val="000405CA"/>
    <w:rsid w:val="00041112"/>
    <w:rsid w:val="00042BD8"/>
    <w:rsid w:val="00043A5A"/>
    <w:rsid w:val="00044E42"/>
    <w:rsid w:val="00045B3C"/>
    <w:rsid w:val="000468EC"/>
    <w:rsid w:val="00046F03"/>
    <w:rsid w:val="000472DF"/>
    <w:rsid w:val="00050F6D"/>
    <w:rsid w:val="0005109C"/>
    <w:rsid w:val="00051460"/>
    <w:rsid w:val="00053560"/>
    <w:rsid w:val="00053790"/>
    <w:rsid w:val="00054C06"/>
    <w:rsid w:val="00056DAE"/>
    <w:rsid w:val="00060A1A"/>
    <w:rsid w:val="00060DD3"/>
    <w:rsid w:val="00062A6C"/>
    <w:rsid w:val="00062BE3"/>
    <w:rsid w:val="00063D00"/>
    <w:rsid w:val="0006547B"/>
    <w:rsid w:val="00067403"/>
    <w:rsid w:val="00067AF8"/>
    <w:rsid w:val="00067C8A"/>
    <w:rsid w:val="00067E18"/>
    <w:rsid w:val="0007116B"/>
    <w:rsid w:val="00071E02"/>
    <w:rsid w:val="00073089"/>
    <w:rsid w:val="000730F6"/>
    <w:rsid w:val="000735FC"/>
    <w:rsid w:val="00074987"/>
    <w:rsid w:val="00075F3F"/>
    <w:rsid w:val="00076445"/>
    <w:rsid w:val="000771EA"/>
    <w:rsid w:val="00077AA3"/>
    <w:rsid w:val="00077B04"/>
    <w:rsid w:val="00077B8A"/>
    <w:rsid w:val="00077BD8"/>
    <w:rsid w:val="00080B34"/>
    <w:rsid w:val="000832AC"/>
    <w:rsid w:val="00083C52"/>
    <w:rsid w:val="00086328"/>
    <w:rsid w:val="00086550"/>
    <w:rsid w:val="000919F6"/>
    <w:rsid w:val="000924BF"/>
    <w:rsid w:val="000925C3"/>
    <w:rsid w:val="00092FF5"/>
    <w:rsid w:val="00093112"/>
    <w:rsid w:val="000936DC"/>
    <w:rsid w:val="000940B2"/>
    <w:rsid w:val="00094980"/>
    <w:rsid w:val="00095075"/>
    <w:rsid w:val="000A14AB"/>
    <w:rsid w:val="000A7307"/>
    <w:rsid w:val="000B147D"/>
    <w:rsid w:val="000B4D89"/>
    <w:rsid w:val="000B5751"/>
    <w:rsid w:val="000B7311"/>
    <w:rsid w:val="000B766E"/>
    <w:rsid w:val="000C09C6"/>
    <w:rsid w:val="000C13AE"/>
    <w:rsid w:val="000C3726"/>
    <w:rsid w:val="000C37D0"/>
    <w:rsid w:val="000C41E2"/>
    <w:rsid w:val="000C430C"/>
    <w:rsid w:val="000C48E9"/>
    <w:rsid w:val="000C5225"/>
    <w:rsid w:val="000C663B"/>
    <w:rsid w:val="000C6AD6"/>
    <w:rsid w:val="000D01B5"/>
    <w:rsid w:val="000D03B5"/>
    <w:rsid w:val="000D26C3"/>
    <w:rsid w:val="000D2D82"/>
    <w:rsid w:val="000D72DF"/>
    <w:rsid w:val="000E03BF"/>
    <w:rsid w:val="000E0A74"/>
    <w:rsid w:val="000E5006"/>
    <w:rsid w:val="000E5422"/>
    <w:rsid w:val="000E5EBF"/>
    <w:rsid w:val="000E5FF5"/>
    <w:rsid w:val="000E6852"/>
    <w:rsid w:val="000E6ED8"/>
    <w:rsid w:val="000F18E7"/>
    <w:rsid w:val="000F3B37"/>
    <w:rsid w:val="000F4BF8"/>
    <w:rsid w:val="000F5DC0"/>
    <w:rsid w:val="00100AD7"/>
    <w:rsid w:val="00103D9F"/>
    <w:rsid w:val="0010477C"/>
    <w:rsid w:val="00105542"/>
    <w:rsid w:val="00107919"/>
    <w:rsid w:val="00107ED4"/>
    <w:rsid w:val="001100AC"/>
    <w:rsid w:val="00111CFA"/>
    <w:rsid w:val="00113593"/>
    <w:rsid w:val="00113751"/>
    <w:rsid w:val="0011406C"/>
    <w:rsid w:val="00114AF7"/>
    <w:rsid w:val="00116503"/>
    <w:rsid w:val="00116E11"/>
    <w:rsid w:val="001170F4"/>
    <w:rsid w:val="00120C78"/>
    <w:rsid w:val="00121841"/>
    <w:rsid w:val="0012273E"/>
    <w:rsid w:val="00122DA5"/>
    <w:rsid w:val="00123793"/>
    <w:rsid w:val="001239A5"/>
    <w:rsid w:val="00124DFF"/>
    <w:rsid w:val="00125E68"/>
    <w:rsid w:val="00127B80"/>
    <w:rsid w:val="00130CDA"/>
    <w:rsid w:val="00131455"/>
    <w:rsid w:val="00131C49"/>
    <w:rsid w:val="0013447A"/>
    <w:rsid w:val="0013722E"/>
    <w:rsid w:val="001426B3"/>
    <w:rsid w:val="00143400"/>
    <w:rsid w:val="0014404B"/>
    <w:rsid w:val="001444DE"/>
    <w:rsid w:val="001446AB"/>
    <w:rsid w:val="00145694"/>
    <w:rsid w:val="00145F1E"/>
    <w:rsid w:val="001502BB"/>
    <w:rsid w:val="00150347"/>
    <w:rsid w:val="001511FC"/>
    <w:rsid w:val="00151BAB"/>
    <w:rsid w:val="00153B2F"/>
    <w:rsid w:val="001547F9"/>
    <w:rsid w:val="00155A6D"/>
    <w:rsid w:val="00156D6E"/>
    <w:rsid w:val="001573BB"/>
    <w:rsid w:val="001628E6"/>
    <w:rsid w:val="001638A0"/>
    <w:rsid w:val="00164573"/>
    <w:rsid w:val="00164C37"/>
    <w:rsid w:val="001669C4"/>
    <w:rsid w:val="001671D8"/>
    <w:rsid w:val="001712CD"/>
    <w:rsid w:val="001734C4"/>
    <w:rsid w:val="001749B3"/>
    <w:rsid w:val="00175CB0"/>
    <w:rsid w:val="00177D02"/>
    <w:rsid w:val="00180456"/>
    <w:rsid w:val="00181707"/>
    <w:rsid w:val="00181CA2"/>
    <w:rsid w:val="00184482"/>
    <w:rsid w:val="00185B93"/>
    <w:rsid w:val="00185B96"/>
    <w:rsid w:val="00185C77"/>
    <w:rsid w:val="0018691B"/>
    <w:rsid w:val="00186B75"/>
    <w:rsid w:val="001922BC"/>
    <w:rsid w:val="00192C1C"/>
    <w:rsid w:val="00197840"/>
    <w:rsid w:val="001A09E8"/>
    <w:rsid w:val="001A0AED"/>
    <w:rsid w:val="001A0BFD"/>
    <w:rsid w:val="001A2C44"/>
    <w:rsid w:val="001A4A67"/>
    <w:rsid w:val="001A4E0F"/>
    <w:rsid w:val="001A53A6"/>
    <w:rsid w:val="001A57FD"/>
    <w:rsid w:val="001A6754"/>
    <w:rsid w:val="001A7B14"/>
    <w:rsid w:val="001A7B51"/>
    <w:rsid w:val="001B005C"/>
    <w:rsid w:val="001B13E3"/>
    <w:rsid w:val="001B193A"/>
    <w:rsid w:val="001B377E"/>
    <w:rsid w:val="001B46F1"/>
    <w:rsid w:val="001B511D"/>
    <w:rsid w:val="001B583B"/>
    <w:rsid w:val="001B5F8C"/>
    <w:rsid w:val="001B6242"/>
    <w:rsid w:val="001B6948"/>
    <w:rsid w:val="001C2D29"/>
    <w:rsid w:val="001C4A7D"/>
    <w:rsid w:val="001C56D4"/>
    <w:rsid w:val="001C66D3"/>
    <w:rsid w:val="001C6FEB"/>
    <w:rsid w:val="001C70B3"/>
    <w:rsid w:val="001C7192"/>
    <w:rsid w:val="001C72DA"/>
    <w:rsid w:val="001C7469"/>
    <w:rsid w:val="001C77F3"/>
    <w:rsid w:val="001D3EC2"/>
    <w:rsid w:val="001D5ED6"/>
    <w:rsid w:val="001D6606"/>
    <w:rsid w:val="001D78B8"/>
    <w:rsid w:val="001E119D"/>
    <w:rsid w:val="001E35BD"/>
    <w:rsid w:val="001E41F6"/>
    <w:rsid w:val="001E5822"/>
    <w:rsid w:val="001E59AC"/>
    <w:rsid w:val="001F0211"/>
    <w:rsid w:val="001F02F6"/>
    <w:rsid w:val="001F2E42"/>
    <w:rsid w:val="001F2F95"/>
    <w:rsid w:val="001F35E7"/>
    <w:rsid w:val="001F3940"/>
    <w:rsid w:val="001F39D7"/>
    <w:rsid w:val="001F3AC4"/>
    <w:rsid w:val="001F3E85"/>
    <w:rsid w:val="001F49C7"/>
    <w:rsid w:val="001F6384"/>
    <w:rsid w:val="001F7678"/>
    <w:rsid w:val="002004F9"/>
    <w:rsid w:val="002022B9"/>
    <w:rsid w:val="002024D2"/>
    <w:rsid w:val="002030DA"/>
    <w:rsid w:val="00203546"/>
    <w:rsid w:val="00206EAE"/>
    <w:rsid w:val="00210E20"/>
    <w:rsid w:val="002124C9"/>
    <w:rsid w:val="00213A0D"/>
    <w:rsid w:val="00213C0C"/>
    <w:rsid w:val="00213D51"/>
    <w:rsid w:val="00214883"/>
    <w:rsid w:val="00214A79"/>
    <w:rsid w:val="00215D0A"/>
    <w:rsid w:val="002161B5"/>
    <w:rsid w:val="002208F1"/>
    <w:rsid w:val="002218D3"/>
    <w:rsid w:val="00221955"/>
    <w:rsid w:val="0022209B"/>
    <w:rsid w:val="002222FD"/>
    <w:rsid w:val="00222400"/>
    <w:rsid w:val="00222D2C"/>
    <w:rsid w:val="00223A07"/>
    <w:rsid w:val="00224470"/>
    <w:rsid w:val="00224FE9"/>
    <w:rsid w:val="00225969"/>
    <w:rsid w:val="00227403"/>
    <w:rsid w:val="0023315D"/>
    <w:rsid w:val="002340A8"/>
    <w:rsid w:val="0023448A"/>
    <w:rsid w:val="0023699C"/>
    <w:rsid w:val="0023731F"/>
    <w:rsid w:val="0024335A"/>
    <w:rsid w:val="00245A8D"/>
    <w:rsid w:val="00245BF7"/>
    <w:rsid w:val="00245EED"/>
    <w:rsid w:val="00246B8C"/>
    <w:rsid w:val="00247F58"/>
    <w:rsid w:val="00250253"/>
    <w:rsid w:val="0025100E"/>
    <w:rsid w:val="00251C4B"/>
    <w:rsid w:val="00251D0C"/>
    <w:rsid w:val="00251EDF"/>
    <w:rsid w:val="0025207D"/>
    <w:rsid w:val="0025364D"/>
    <w:rsid w:val="0025400A"/>
    <w:rsid w:val="002556D0"/>
    <w:rsid w:val="00255DC0"/>
    <w:rsid w:val="00255DD5"/>
    <w:rsid w:val="00256F43"/>
    <w:rsid w:val="00260971"/>
    <w:rsid w:val="00261F15"/>
    <w:rsid w:val="002628B6"/>
    <w:rsid w:val="002630F2"/>
    <w:rsid w:val="00264113"/>
    <w:rsid w:val="002648AF"/>
    <w:rsid w:val="0026490D"/>
    <w:rsid w:val="00267B08"/>
    <w:rsid w:val="00267FF2"/>
    <w:rsid w:val="002712A3"/>
    <w:rsid w:val="00272DB4"/>
    <w:rsid w:val="0027381C"/>
    <w:rsid w:val="00275C8E"/>
    <w:rsid w:val="00276E9A"/>
    <w:rsid w:val="002770D7"/>
    <w:rsid w:val="00277E5C"/>
    <w:rsid w:val="002808F3"/>
    <w:rsid w:val="00280F3E"/>
    <w:rsid w:val="002825B8"/>
    <w:rsid w:val="002834CB"/>
    <w:rsid w:val="00283FD8"/>
    <w:rsid w:val="0028775A"/>
    <w:rsid w:val="00287EC5"/>
    <w:rsid w:val="00291663"/>
    <w:rsid w:val="0029188F"/>
    <w:rsid w:val="00293367"/>
    <w:rsid w:val="00293C5D"/>
    <w:rsid w:val="00294F5A"/>
    <w:rsid w:val="00296A86"/>
    <w:rsid w:val="00296AAE"/>
    <w:rsid w:val="00297A81"/>
    <w:rsid w:val="002A0127"/>
    <w:rsid w:val="002A1A95"/>
    <w:rsid w:val="002A1E7B"/>
    <w:rsid w:val="002A27B0"/>
    <w:rsid w:val="002A2B7B"/>
    <w:rsid w:val="002A2DE9"/>
    <w:rsid w:val="002A3E3A"/>
    <w:rsid w:val="002A46D7"/>
    <w:rsid w:val="002A47DA"/>
    <w:rsid w:val="002A5719"/>
    <w:rsid w:val="002A64C0"/>
    <w:rsid w:val="002B1754"/>
    <w:rsid w:val="002B2401"/>
    <w:rsid w:val="002B3458"/>
    <w:rsid w:val="002B3763"/>
    <w:rsid w:val="002B4605"/>
    <w:rsid w:val="002B6978"/>
    <w:rsid w:val="002B7427"/>
    <w:rsid w:val="002B7F0B"/>
    <w:rsid w:val="002C0C62"/>
    <w:rsid w:val="002C1853"/>
    <w:rsid w:val="002C1EAC"/>
    <w:rsid w:val="002C242E"/>
    <w:rsid w:val="002C3278"/>
    <w:rsid w:val="002C4143"/>
    <w:rsid w:val="002C49C9"/>
    <w:rsid w:val="002C4AB4"/>
    <w:rsid w:val="002C54DB"/>
    <w:rsid w:val="002C5B96"/>
    <w:rsid w:val="002C6795"/>
    <w:rsid w:val="002D07B1"/>
    <w:rsid w:val="002D2B82"/>
    <w:rsid w:val="002D3BBB"/>
    <w:rsid w:val="002E03BF"/>
    <w:rsid w:val="002E0471"/>
    <w:rsid w:val="002E2FA0"/>
    <w:rsid w:val="002E3710"/>
    <w:rsid w:val="002E3C58"/>
    <w:rsid w:val="002E561E"/>
    <w:rsid w:val="002E56EA"/>
    <w:rsid w:val="002E6E09"/>
    <w:rsid w:val="002F0974"/>
    <w:rsid w:val="002F0AFD"/>
    <w:rsid w:val="002F0DF1"/>
    <w:rsid w:val="002F3B4B"/>
    <w:rsid w:val="002F4518"/>
    <w:rsid w:val="002F4AA4"/>
    <w:rsid w:val="002F4DFD"/>
    <w:rsid w:val="002F5590"/>
    <w:rsid w:val="002F59BD"/>
    <w:rsid w:val="002F59E5"/>
    <w:rsid w:val="003006AF"/>
    <w:rsid w:val="00301F1B"/>
    <w:rsid w:val="00301FDA"/>
    <w:rsid w:val="00302D0F"/>
    <w:rsid w:val="00305D47"/>
    <w:rsid w:val="00307FD8"/>
    <w:rsid w:val="00310814"/>
    <w:rsid w:val="00315298"/>
    <w:rsid w:val="003153EE"/>
    <w:rsid w:val="00315F93"/>
    <w:rsid w:val="0031684A"/>
    <w:rsid w:val="003210AE"/>
    <w:rsid w:val="0032153B"/>
    <w:rsid w:val="003216A5"/>
    <w:rsid w:val="00321C33"/>
    <w:rsid w:val="003227BF"/>
    <w:rsid w:val="003228FE"/>
    <w:rsid w:val="00325224"/>
    <w:rsid w:val="003259BE"/>
    <w:rsid w:val="00325AC1"/>
    <w:rsid w:val="00326750"/>
    <w:rsid w:val="00326C56"/>
    <w:rsid w:val="00326D92"/>
    <w:rsid w:val="003270EE"/>
    <w:rsid w:val="00327BA1"/>
    <w:rsid w:val="003309AE"/>
    <w:rsid w:val="00330F64"/>
    <w:rsid w:val="00331683"/>
    <w:rsid w:val="003327EB"/>
    <w:rsid w:val="003331AB"/>
    <w:rsid w:val="00333380"/>
    <w:rsid w:val="00334A69"/>
    <w:rsid w:val="00335E94"/>
    <w:rsid w:val="00335FB7"/>
    <w:rsid w:val="0033665A"/>
    <w:rsid w:val="00340128"/>
    <w:rsid w:val="003408A1"/>
    <w:rsid w:val="00340F50"/>
    <w:rsid w:val="003410B9"/>
    <w:rsid w:val="0034113A"/>
    <w:rsid w:val="00342852"/>
    <w:rsid w:val="00342C88"/>
    <w:rsid w:val="00342F1B"/>
    <w:rsid w:val="00345618"/>
    <w:rsid w:val="003460CF"/>
    <w:rsid w:val="00346A62"/>
    <w:rsid w:val="003503D2"/>
    <w:rsid w:val="00351AD1"/>
    <w:rsid w:val="00351B89"/>
    <w:rsid w:val="003527C8"/>
    <w:rsid w:val="00353393"/>
    <w:rsid w:val="003537DD"/>
    <w:rsid w:val="0035551B"/>
    <w:rsid w:val="003558AE"/>
    <w:rsid w:val="00360218"/>
    <w:rsid w:val="0036060C"/>
    <w:rsid w:val="00361C40"/>
    <w:rsid w:val="00362223"/>
    <w:rsid w:val="003679D8"/>
    <w:rsid w:val="00370313"/>
    <w:rsid w:val="00373443"/>
    <w:rsid w:val="00373547"/>
    <w:rsid w:val="00373561"/>
    <w:rsid w:val="00373F8B"/>
    <w:rsid w:val="0037702C"/>
    <w:rsid w:val="00380F70"/>
    <w:rsid w:val="0038164B"/>
    <w:rsid w:val="003818AB"/>
    <w:rsid w:val="0038230E"/>
    <w:rsid w:val="00383564"/>
    <w:rsid w:val="00383C05"/>
    <w:rsid w:val="00383EAF"/>
    <w:rsid w:val="00384811"/>
    <w:rsid w:val="00385915"/>
    <w:rsid w:val="00385D75"/>
    <w:rsid w:val="0038610C"/>
    <w:rsid w:val="00386593"/>
    <w:rsid w:val="00386CE7"/>
    <w:rsid w:val="0038714E"/>
    <w:rsid w:val="003874AF"/>
    <w:rsid w:val="00387D22"/>
    <w:rsid w:val="00391418"/>
    <w:rsid w:val="00392A82"/>
    <w:rsid w:val="003948AF"/>
    <w:rsid w:val="00394A1F"/>
    <w:rsid w:val="00396EA2"/>
    <w:rsid w:val="00397AB2"/>
    <w:rsid w:val="00397D58"/>
    <w:rsid w:val="003A051B"/>
    <w:rsid w:val="003A0D83"/>
    <w:rsid w:val="003A1801"/>
    <w:rsid w:val="003A260E"/>
    <w:rsid w:val="003A31FA"/>
    <w:rsid w:val="003A3292"/>
    <w:rsid w:val="003A3E10"/>
    <w:rsid w:val="003A4587"/>
    <w:rsid w:val="003A580A"/>
    <w:rsid w:val="003A6902"/>
    <w:rsid w:val="003A694B"/>
    <w:rsid w:val="003B0DB6"/>
    <w:rsid w:val="003B194C"/>
    <w:rsid w:val="003B3595"/>
    <w:rsid w:val="003B3F01"/>
    <w:rsid w:val="003B44C8"/>
    <w:rsid w:val="003C0F70"/>
    <w:rsid w:val="003C1A88"/>
    <w:rsid w:val="003C2074"/>
    <w:rsid w:val="003C34AD"/>
    <w:rsid w:val="003C3A88"/>
    <w:rsid w:val="003C53B9"/>
    <w:rsid w:val="003C5C50"/>
    <w:rsid w:val="003D19CB"/>
    <w:rsid w:val="003D2FF0"/>
    <w:rsid w:val="003D3CC0"/>
    <w:rsid w:val="003D3F1E"/>
    <w:rsid w:val="003D6786"/>
    <w:rsid w:val="003D6DF9"/>
    <w:rsid w:val="003D705D"/>
    <w:rsid w:val="003E0C67"/>
    <w:rsid w:val="003E0E5F"/>
    <w:rsid w:val="003E12C6"/>
    <w:rsid w:val="003E3334"/>
    <w:rsid w:val="003E3CE1"/>
    <w:rsid w:val="003E6970"/>
    <w:rsid w:val="003F0F35"/>
    <w:rsid w:val="003F1C61"/>
    <w:rsid w:val="003F2F4B"/>
    <w:rsid w:val="00400418"/>
    <w:rsid w:val="00400F75"/>
    <w:rsid w:val="00401484"/>
    <w:rsid w:val="004015EC"/>
    <w:rsid w:val="00401F12"/>
    <w:rsid w:val="00402726"/>
    <w:rsid w:val="0040362D"/>
    <w:rsid w:val="00403BC8"/>
    <w:rsid w:val="00404829"/>
    <w:rsid w:val="00406164"/>
    <w:rsid w:val="00406B86"/>
    <w:rsid w:val="0040712E"/>
    <w:rsid w:val="00410247"/>
    <w:rsid w:val="00412852"/>
    <w:rsid w:val="00412968"/>
    <w:rsid w:val="004143B6"/>
    <w:rsid w:val="004148E5"/>
    <w:rsid w:val="004159F9"/>
    <w:rsid w:val="0041601E"/>
    <w:rsid w:val="00416897"/>
    <w:rsid w:val="004208E2"/>
    <w:rsid w:val="00421278"/>
    <w:rsid w:val="00421C2C"/>
    <w:rsid w:val="00421D73"/>
    <w:rsid w:val="004238AB"/>
    <w:rsid w:val="00423FC7"/>
    <w:rsid w:val="0043066D"/>
    <w:rsid w:val="004306BB"/>
    <w:rsid w:val="004319F4"/>
    <w:rsid w:val="00431EE9"/>
    <w:rsid w:val="00432B5E"/>
    <w:rsid w:val="00432B8F"/>
    <w:rsid w:val="00433C78"/>
    <w:rsid w:val="00436646"/>
    <w:rsid w:val="0043668E"/>
    <w:rsid w:val="004403C7"/>
    <w:rsid w:val="004422B9"/>
    <w:rsid w:val="004432CA"/>
    <w:rsid w:val="004446D3"/>
    <w:rsid w:val="0044537D"/>
    <w:rsid w:val="00445CF1"/>
    <w:rsid w:val="00445E8D"/>
    <w:rsid w:val="00446A48"/>
    <w:rsid w:val="00446F07"/>
    <w:rsid w:val="00446F28"/>
    <w:rsid w:val="00452300"/>
    <w:rsid w:val="00452A8E"/>
    <w:rsid w:val="004564FE"/>
    <w:rsid w:val="00460332"/>
    <w:rsid w:val="00460AF3"/>
    <w:rsid w:val="00460B36"/>
    <w:rsid w:val="004614FE"/>
    <w:rsid w:val="00461EF5"/>
    <w:rsid w:val="00462E2E"/>
    <w:rsid w:val="00466C76"/>
    <w:rsid w:val="0046795B"/>
    <w:rsid w:val="00471021"/>
    <w:rsid w:val="00471033"/>
    <w:rsid w:val="00472EE2"/>
    <w:rsid w:val="00473894"/>
    <w:rsid w:val="00474415"/>
    <w:rsid w:val="00475840"/>
    <w:rsid w:val="004761FB"/>
    <w:rsid w:val="00476911"/>
    <w:rsid w:val="004773EC"/>
    <w:rsid w:val="00477C96"/>
    <w:rsid w:val="00483AB9"/>
    <w:rsid w:val="00483B8F"/>
    <w:rsid w:val="00486278"/>
    <w:rsid w:val="004879DF"/>
    <w:rsid w:val="00490800"/>
    <w:rsid w:val="00490B7B"/>
    <w:rsid w:val="00490F1D"/>
    <w:rsid w:val="00491A38"/>
    <w:rsid w:val="004922FD"/>
    <w:rsid w:val="00492389"/>
    <w:rsid w:val="00492C32"/>
    <w:rsid w:val="0049437E"/>
    <w:rsid w:val="00494693"/>
    <w:rsid w:val="00496F7D"/>
    <w:rsid w:val="00497AC0"/>
    <w:rsid w:val="004A0E71"/>
    <w:rsid w:val="004A1096"/>
    <w:rsid w:val="004A1C2A"/>
    <w:rsid w:val="004A2018"/>
    <w:rsid w:val="004A2E49"/>
    <w:rsid w:val="004A49E2"/>
    <w:rsid w:val="004A59E5"/>
    <w:rsid w:val="004A5AD9"/>
    <w:rsid w:val="004A5E6B"/>
    <w:rsid w:val="004A62C5"/>
    <w:rsid w:val="004A6C63"/>
    <w:rsid w:val="004A7953"/>
    <w:rsid w:val="004B0296"/>
    <w:rsid w:val="004B17A4"/>
    <w:rsid w:val="004B1916"/>
    <w:rsid w:val="004B317B"/>
    <w:rsid w:val="004B4D9B"/>
    <w:rsid w:val="004B51E6"/>
    <w:rsid w:val="004B5FF2"/>
    <w:rsid w:val="004B69EA"/>
    <w:rsid w:val="004B75DC"/>
    <w:rsid w:val="004B7A90"/>
    <w:rsid w:val="004C0421"/>
    <w:rsid w:val="004C09B7"/>
    <w:rsid w:val="004C13E0"/>
    <w:rsid w:val="004C22B5"/>
    <w:rsid w:val="004C27A0"/>
    <w:rsid w:val="004C43E0"/>
    <w:rsid w:val="004C5AF0"/>
    <w:rsid w:val="004D02A2"/>
    <w:rsid w:val="004D0622"/>
    <w:rsid w:val="004D127C"/>
    <w:rsid w:val="004D1704"/>
    <w:rsid w:val="004D1A5D"/>
    <w:rsid w:val="004D296C"/>
    <w:rsid w:val="004D29C5"/>
    <w:rsid w:val="004D32E6"/>
    <w:rsid w:val="004D5963"/>
    <w:rsid w:val="004E01BB"/>
    <w:rsid w:val="004E044D"/>
    <w:rsid w:val="004E095A"/>
    <w:rsid w:val="004E0B16"/>
    <w:rsid w:val="004E117F"/>
    <w:rsid w:val="004E1B52"/>
    <w:rsid w:val="004E262F"/>
    <w:rsid w:val="004E2DFA"/>
    <w:rsid w:val="004E31BE"/>
    <w:rsid w:val="004E35E5"/>
    <w:rsid w:val="004F1801"/>
    <w:rsid w:val="004F1847"/>
    <w:rsid w:val="004F48AC"/>
    <w:rsid w:val="004F48EF"/>
    <w:rsid w:val="004F58BE"/>
    <w:rsid w:val="004F5DD3"/>
    <w:rsid w:val="004F76F3"/>
    <w:rsid w:val="005008F3"/>
    <w:rsid w:val="0050136A"/>
    <w:rsid w:val="005018FB"/>
    <w:rsid w:val="0050194A"/>
    <w:rsid w:val="00502E6A"/>
    <w:rsid w:val="00504880"/>
    <w:rsid w:val="00505708"/>
    <w:rsid w:val="00505E8F"/>
    <w:rsid w:val="005062A1"/>
    <w:rsid w:val="005066A0"/>
    <w:rsid w:val="00511160"/>
    <w:rsid w:val="00512E34"/>
    <w:rsid w:val="00513F21"/>
    <w:rsid w:val="0051436E"/>
    <w:rsid w:val="00515640"/>
    <w:rsid w:val="00515985"/>
    <w:rsid w:val="005162A2"/>
    <w:rsid w:val="005201AC"/>
    <w:rsid w:val="00520BDC"/>
    <w:rsid w:val="00521165"/>
    <w:rsid w:val="00523402"/>
    <w:rsid w:val="00523C76"/>
    <w:rsid w:val="00525AA0"/>
    <w:rsid w:val="0053195C"/>
    <w:rsid w:val="0053210C"/>
    <w:rsid w:val="0053349A"/>
    <w:rsid w:val="005334EC"/>
    <w:rsid w:val="00533BE6"/>
    <w:rsid w:val="00534779"/>
    <w:rsid w:val="00535085"/>
    <w:rsid w:val="00535915"/>
    <w:rsid w:val="00536270"/>
    <w:rsid w:val="00536A88"/>
    <w:rsid w:val="005374E0"/>
    <w:rsid w:val="00537DAF"/>
    <w:rsid w:val="005401FF"/>
    <w:rsid w:val="00541DA5"/>
    <w:rsid w:val="00542B52"/>
    <w:rsid w:val="00543C65"/>
    <w:rsid w:val="005442A7"/>
    <w:rsid w:val="00546174"/>
    <w:rsid w:val="00546806"/>
    <w:rsid w:val="005472C7"/>
    <w:rsid w:val="00547796"/>
    <w:rsid w:val="005503D5"/>
    <w:rsid w:val="0055044E"/>
    <w:rsid w:val="00551E66"/>
    <w:rsid w:val="005525C5"/>
    <w:rsid w:val="005543C2"/>
    <w:rsid w:val="0055580F"/>
    <w:rsid w:val="00557E58"/>
    <w:rsid w:val="00557F3F"/>
    <w:rsid w:val="005606B5"/>
    <w:rsid w:val="00562017"/>
    <w:rsid w:val="005626D1"/>
    <w:rsid w:val="0056350C"/>
    <w:rsid w:val="005650B1"/>
    <w:rsid w:val="00566AC8"/>
    <w:rsid w:val="00570B4A"/>
    <w:rsid w:val="00571542"/>
    <w:rsid w:val="00571617"/>
    <w:rsid w:val="00571ACB"/>
    <w:rsid w:val="0057254C"/>
    <w:rsid w:val="00572EF1"/>
    <w:rsid w:val="00573261"/>
    <w:rsid w:val="00573333"/>
    <w:rsid w:val="00574397"/>
    <w:rsid w:val="005743D9"/>
    <w:rsid w:val="00574FE6"/>
    <w:rsid w:val="00576665"/>
    <w:rsid w:val="005768C6"/>
    <w:rsid w:val="00577764"/>
    <w:rsid w:val="0058388E"/>
    <w:rsid w:val="00584C7C"/>
    <w:rsid w:val="00585BAD"/>
    <w:rsid w:val="005867D3"/>
    <w:rsid w:val="00590B9C"/>
    <w:rsid w:val="00591D6D"/>
    <w:rsid w:val="005935D1"/>
    <w:rsid w:val="00597352"/>
    <w:rsid w:val="005A0448"/>
    <w:rsid w:val="005A0672"/>
    <w:rsid w:val="005A1D98"/>
    <w:rsid w:val="005A317C"/>
    <w:rsid w:val="005A33C7"/>
    <w:rsid w:val="005A46B4"/>
    <w:rsid w:val="005A50A1"/>
    <w:rsid w:val="005A5CD9"/>
    <w:rsid w:val="005A62C9"/>
    <w:rsid w:val="005A66F8"/>
    <w:rsid w:val="005A6768"/>
    <w:rsid w:val="005A7A6F"/>
    <w:rsid w:val="005A7DED"/>
    <w:rsid w:val="005B02CD"/>
    <w:rsid w:val="005B27B3"/>
    <w:rsid w:val="005B33F4"/>
    <w:rsid w:val="005B6005"/>
    <w:rsid w:val="005C3DD4"/>
    <w:rsid w:val="005C4236"/>
    <w:rsid w:val="005C509B"/>
    <w:rsid w:val="005D0925"/>
    <w:rsid w:val="005D1E53"/>
    <w:rsid w:val="005D1E77"/>
    <w:rsid w:val="005D38BD"/>
    <w:rsid w:val="005D5739"/>
    <w:rsid w:val="005D5951"/>
    <w:rsid w:val="005D5BCB"/>
    <w:rsid w:val="005D5D68"/>
    <w:rsid w:val="005D715D"/>
    <w:rsid w:val="005D748E"/>
    <w:rsid w:val="005D7D24"/>
    <w:rsid w:val="005E13FC"/>
    <w:rsid w:val="005E2996"/>
    <w:rsid w:val="005E409A"/>
    <w:rsid w:val="005E40D8"/>
    <w:rsid w:val="005E424B"/>
    <w:rsid w:val="005E44BB"/>
    <w:rsid w:val="005E5631"/>
    <w:rsid w:val="005F1449"/>
    <w:rsid w:val="005F1DFE"/>
    <w:rsid w:val="005F2582"/>
    <w:rsid w:val="005F3EEA"/>
    <w:rsid w:val="005F4132"/>
    <w:rsid w:val="005F4725"/>
    <w:rsid w:val="005F55BE"/>
    <w:rsid w:val="005F576F"/>
    <w:rsid w:val="005F6D70"/>
    <w:rsid w:val="005F76E3"/>
    <w:rsid w:val="005F7966"/>
    <w:rsid w:val="005F7AB0"/>
    <w:rsid w:val="005F7E5F"/>
    <w:rsid w:val="006017C1"/>
    <w:rsid w:val="00602BDD"/>
    <w:rsid w:val="00602D8A"/>
    <w:rsid w:val="0060442D"/>
    <w:rsid w:val="00605E9A"/>
    <w:rsid w:val="00606ACE"/>
    <w:rsid w:val="00606E8D"/>
    <w:rsid w:val="00607035"/>
    <w:rsid w:val="0061112D"/>
    <w:rsid w:val="00611B53"/>
    <w:rsid w:val="00611D31"/>
    <w:rsid w:val="00612AFA"/>
    <w:rsid w:val="00612E3E"/>
    <w:rsid w:val="006130B9"/>
    <w:rsid w:val="006137A8"/>
    <w:rsid w:val="00614FB2"/>
    <w:rsid w:val="00617190"/>
    <w:rsid w:val="00621AB8"/>
    <w:rsid w:val="00622EAD"/>
    <w:rsid w:val="00623A13"/>
    <w:rsid w:val="006259C2"/>
    <w:rsid w:val="00632000"/>
    <w:rsid w:val="00634664"/>
    <w:rsid w:val="006346D4"/>
    <w:rsid w:val="00634B41"/>
    <w:rsid w:val="00634F0F"/>
    <w:rsid w:val="00637AC6"/>
    <w:rsid w:val="006400E8"/>
    <w:rsid w:val="00642D68"/>
    <w:rsid w:val="006432CA"/>
    <w:rsid w:val="00646DC3"/>
    <w:rsid w:val="00647981"/>
    <w:rsid w:val="0065425F"/>
    <w:rsid w:val="00654590"/>
    <w:rsid w:val="00654C6E"/>
    <w:rsid w:val="006566C2"/>
    <w:rsid w:val="0066011B"/>
    <w:rsid w:val="00661CF4"/>
    <w:rsid w:val="0066271D"/>
    <w:rsid w:val="00663624"/>
    <w:rsid w:val="00663A1B"/>
    <w:rsid w:val="006643BB"/>
    <w:rsid w:val="00665A16"/>
    <w:rsid w:val="00672337"/>
    <w:rsid w:val="00672519"/>
    <w:rsid w:val="00673A9B"/>
    <w:rsid w:val="006743F3"/>
    <w:rsid w:val="006778A7"/>
    <w:rsid w:val="00683376"/>
    <w:rsid w:val="00683EA4"/>
    <w:rsid w:val="00684013"/>
    <w:rsid w:val="00685DA2"/>
    <w:rsid w:val="00687020"/>
    <w:rsid w:val="0068761C"/>
    <w:rsid w:val="0069283A"/>
    <w:rsid w:val="0069286E"/>
    <w:rsid w:val="00692D64"/>
    <w:rsid w:val="00693237"/>
    <w:rsid w:val="00694691"/>
    <w:rsid w:val="0069482A"/>
    <w:rsid w:val="00695933"/>
    <w:rsid w:val="00696B61"/>
    <w:rsid w:val="0069716C"/>
    <w:rsid w:val="00697E12"/>
    <w:rsid w:val="00697E90"/>
    <w:rsid w:val="006A1B36"/>
    <w:rsid w:val="006A26F9"/>
    <w:rsid w:val="006A3C0F"/>
    <w:rsid w:val="006A449C"/>
    <w:rsid w:val="006A56E7"/>
    <w:rsid w:val="006B0863"/>
    <w:rsid w:val="006B118C"/>
    <w:rsid w:val="006B169A"/>
    <w:rsid w:val="006B518B"/>
    <w:rsid w:val="006B53A6"/>
    <w:rsid w:val="006C0793"/>
    <w:rsid w:val="006C1276"/>
    <w:rsid w:val="006C1A54"/>
    <w:rsid w:val="006C4041"/>
    <w:rsid w:val="006C568E"/>
    <w:rsid w:val="006C6337"/>
    <w:rsid w:val="006C637E"/>
    <w:rsid w:val="006C66A0"/>
    <w:rsid w:val="006D23E9"/>
    <w:rsid w:val="006D344C"/>
    <w:rsid w:val="006D491E"/>
    <w:rsid w:val="006D5312"/>
    <w:rsid w:val="006D575F"/>
    <w:rsid w:val="006D74D1"/>
    <w:rsid w:val="006D7F9B"/>
    <w:rsid w:val="006E073D"/>
    <w:rsid w:val="006E0999"/>
    <w:rsid w:val="006E0A69"/>
    <w:rsid w:val="006E335F"/>
    <w:rsid w:val="006E459A"/>
    <w:rsid w:val="006E48DE"/>
    <w:rsid w:val="006E4AC4"/>
    <w:rsid w:val="006E559D"/>
    <w:rsid w:val="006E6178"/>
    <w:rsid w:val="006E7E3C"/>
    <w:rsid w:val="006F0996"/>
    <w:rsid w:val="006F0BE5"/>
    <w:rsid w:val="006F16F9"/>
    <w:rsid w:val="006F1F6D"/>
    <w:rsid w:val="006F36F3"/>
    <w:rsid w:val="006F3BB1"/>
    <w:rsid w:val="006F4D74"/>
    <w:rsid w:val="006F622C"/>
    <w:rsid w:val="006F7081"/>
    <w:rsid w:val="006F7B3E"/>
    <w:rsid w:val="00701387"/>
    <w:rsid w:val="00702902"/>
    <w:rsid w:val="00703F63"/>
    <w:rsid w:val="0070418E"/>
    <w:rsid w:val="00705508"/>
    <w:rsid w:val="00707104"/>
    <w:rsid w:val="00707515"/>
    <w:rsid w:val="00707995"/>
    <w:rsid w:val="0071033F"/>
    <w:rsid w:val="0071057D"/>
    <w:rsid w:val="00714127"/>
    <w:rsid w:val="0071505B"/>
    <w:rsid w:val="00717E4D"/>
    <w:rsid w:val="00723286"/>
    <w:rsid w:val="00723AD8"/>
    <w:rsid w:val="00724131"/>
    <w:rsid w:val="00725423"/>
    <w:rsid w:val="0072790A"/>
    <w:rsid w:val="00727EA5"/>
    <w:rsid w:val="007351A1"/>
    <w:rsid w:val="00735CD7"/>
    <w:rsid w:val="007366BB"/>
    <w:rsid w:val="00737B2C"/>
    <w:rsid w:val="007408F5"/>
    <w:rsid w:val="00740BC7"/>
    <w:rsid w:val="00741A81"/>
    <w:rsid w:val="00742970"/>
    <w:rsid w:val="0074488B"/>
    <w:rsid w:val="00746406"/>
    <w:rsid w:val="00746B21"/>
    <w:rsid w:val="007475FE"/>
    <w:rsid w:val="00750CB2"/>
    <w:rsid w:val="00750FC3"/>
    <w:rsid w:val="00751DB9"/>
    <w:rsid w:val="00751E29"/>
    <w:rsid w:val="0075246A"/>
    <w:rsid w:val="00754774"/>
    <w:rsid w:val="00754972"/>
    <w:rsid w:val="00756DE5"/>
    <w:rsid w:val="007579F7"/>
    <w:rsid w:val="00760755"/>
    <w:rsid w:val="007616C6"/>
    <w:rsid w:val="00764349"/>
    <w:rsid w:val="007675D3"/>
    <w:rsid w:val="00767823"/>
    <w:rsid w:val="007701B1"/>
    <w:rsid w:val="00771C91"/>
    <w:rsid w:val="00771DB9"/>
    <w:rsid w:val="007726BB"/>
    <w:rsid w:val="00772B2F"/>
    <w:rsid w:val="007733C2"/>
    <w:rsid w:val="007741C7"/>
    <w:rsid w:val="00777533"/>
    <w:rsid w:val="00777928"/>
    <w:rsid w:val="0078037C"/>
    <w:rsid w:val="0078073E"/>
    <w:rsid w:val="007819E4"/>
    <w:rsid w:val="007822F6"/>
    <w:rsid w:val="00782868"/>
    <w:rsid w:val="00782C9D"/>
    <w:rsid w:val="00785774"/>
    <w:rsid w:val="00785FDB"/>
    <w:rsid w:val="00786271"/>
    <w:rsid w:val="0078794A"/>
    <w:rsid w:val="00787B49"/>
    <w:rsid w:val="00791767"/>
    <w:rsid w:val="00792607"/>
    <w:rsid w:val="00792F4E"/>
    <w:rsid w:val="00796588"/>
    <w:rsid w:val="00797FA1"/>
    <w:rsid w:val="007A31A5"/>
    <w:rsid w:val="007A5530"/>
    <w:rsid w:val="007A5CF2"/>
    <w:rsid w:val="007A60AC"/>
    <w:rsid w:val="007B07C3"/>
    <w:rsid w:val="007B17BE"/>
    <w:rsid w:val="007B2070"/>
    <w:rsid w:val="007B20A2"/>
    <w:rsid w:val="007B30B1"/>
    <w:rsid w:val="007B34A9"/>
    <w:rsid w:val="007B41F1"/>
    <w:rsid w:val="007B45EB"/>
    <w:rsid w:val="007B48A0"/>
    <w:rsid w:val="007B517A"/>
    <w:rsid w:val="007B6C3D"/>
    <w:rsid w:val="007B6F60"/>
    <w:rsid w:val="007B7AD2"/>
    <w:rsid w:val="007C10B6"/>
    <w:rsid w:val="007C161B"/>
    <w:rsid w:val="007C221B"/>
    <w:rsid w:val="007C6562"/>
    <w:rsid w:val="007C69F1"/>
    <w:rsid w:val="007D03F8"/>
    <w:rsid w:val="007D1A42"/>
    <w:rsid w:val="007D74E2"/>
    <w:rsid w:val="007D78A7"/>
    <w:rsid w:val="007D7AE4"/>
    <w:rsid w:val="007E1D22"/>
    <w:rsid w:val="007E2137"/>
    <w:rsid w:val="007E30F3"/>
    <w:rsid w:val="007E3A00"/>
    <w:rsid w:val="007E4322"/>
    <w:rsid w:val="007E794E"/>
    <w:rsid w:val="007F005E"/>
    <w:rsid w:val="007F022F"/>
    <w:rsid w:val="007F0425"/>
    <w:rsid w:val="007F09D3"/>
    <w:rsid w:val="007F0D06"/>
    <w:rsid w:val="007F18AC"/>
    <w:rsid w:val="007F1F26"/>
    <w:rsid w:val="007F200F"/>
    <w:rsid w:val="007F297D"/>
    <w:rsid w:val="007F54E0"/>
    <w:rsid w:val="007F5A64"/>
    <w:rsid w:val="007F771C"/>
    <w:rsid w:val="007F7B67"/>
    <w:rsid w:val="0080015F"/>
    <w:rsid w:val="00800221"/>
    <w:rsid w:val="0080032C"/>
    <w:rsid w:val="0080046D"/>
    <w:rsid w:val="00801247"/>
    <w:rsid w:val="008013DD"/>
    <w:rsid w:val="008015E2"/>
    <w:rsid w:val="00801DA7"/>
    <w:rsid w:val="008029BE"/>
    <w:rsid w:val="00802F17"/>
    <w:rsid w:val="008034F3"/>
    <w:rsid w:val="0080437C"/>
    <w:rsid w:val="008056DA"/>
    <w:rsid w:val="00805B6C"/>
    <w:rsid w:val="00806734"/>
    <w:rsid w:val="008068B9"/>
    <w:rsid w:val="00807BE3"/>
    <w:rsid w:val="00811B0F"/>
    <w:rsid w:val="0081240C"/>
    <w:rsid w:val="00812B31"/>
    <w:rsid w:val="0081575E"/>
    <w:rsid w:val="00815B3E"/>
    <w:rsid w:val="00820DC6"/>
    <w:rsid w:val="008212CC"/>
    <w:rsid w:val="0082570E"/>
    <w:rsid w:val="0082618D"/>
    <w:rsid w:val="0082681D"/>
    <w:rsid w:val="00830694"/>
    <w:rsid w:val="00832687"/>
    <w:rsid w:val="00832A0E"/>
    <w:rsid w:val="00833F28"/>
    <w:rsid w:val="00836166"/>
    <w:rsid w:val="00836412"/>
    <w:rsid w:val="008365ED"/>
    <w:rsid w:val="00837195"/>
    <w:rsid w:val="008402AD"/>
    <w:rsid w:val="00840591"/>
    <w:rsid w:val="008410F5"/>
    <w:rsid w:val="00842543"/>
    <w:rsid w:val="008429EC"/>
    <w:rsid w:val="00844B0F"/>
    <w:rsid w:val="00846DEC"/>
    <w:rsid w:val="00850EF6"/>
    <w:rsid w:val="00851198"/>
    <w:rsid w:val="008523CD"/>
    <w:rsid w:val="0085254E"/>
    <w:rsid w:val="00852C1E"/>
    <w:rsid w:val="00853BFF"/>
    <w:rsid w:val="0085461D"/>
    <w:rsid w:val="0085714B"/>
    <w:rsid w:val="008578D2"/>
    <w:rsid w:val="00860391"/>
    <w:rsid w:val="008606C8"/>
    <w:rsid w:val="00860BD7"/>
    <w:rsid w:val="00860E6E"/>
    <w:rsid w:val="0086343E"/>
    <w:rsid w:val="00863B54"/>
    <w:rsid w:val="00863D83"/>
    <w:rsid w:val="00863D92"/>
    <w:rsid w:val="00864135"/>
    <w:rsid w:val="00864924"/>
    <w:rsid w:val="00864961"/>
    <w:rsid w:val="00866F6C"/>
    <w:rsid w:val="00870968"/>
    <w:rsid w:val="00871F6A"/>
    <w:rsid w:val="00872511"/>
    <w:rsid w:val="00872943"/>
    <w:rsid w:val="008765EC"/>
    <w:rsid w:val="00880E41"/>
    <w:rsid w:val="00881C2A"/>
    <w:rsid w:val="008820BC"/>
    <w:rsid w:val="008821C4"/>
    <w:rsid w:val="00882A84"/>
    <w:rsid w:val="008833A9"/>
    <w:rsid w:val="00883B88"/>
    <w:rsid w:val="00883C28"/>
    <w:rsid w:val="00885328"/>
    <w:rsid w:val="00886E3F"/>
    <w:rsid w:val="00886F87"/>
    <w:rsid w:val="008903D1"/>
    <w:rsid w:val="008925DF"/>
    <w:rsid w:val="00892E73"/>
    <w:rsid w:val="00892FCD"/>
    <w:rsid w:val="00894497"/>
    <w:rsid w:val="008946B7"/>
    <w:rsid w:val="00894952"/>
    <w:rsid w:val="008949FC"/>
    <w:rsid w:val="00894AE8"/>
    <w:rsid w:val="0089584D"/>
    <w:rsid w:val="00897A2A"/>
    <w:rsid w:val="008A0003"/>
    <w:rsid w:val="008A1C46"/>
    <w:rsid w:val="008A1FB8"/>
    <w:rsid w:val="008A3B2E"/>
    <w:rsid w:val="008A5278"/>
    <w:rsid w:val="008A5FF7"/>
    <w:rsid w:val="008A6056"/>
    <w:rsid w:val="008A7881"/>
    <w:rsid w:val="008B0003"/>
    <w:rsid w:val="008B1BF4"/>
    <w:rsid w:val="008B4495"/>
    <w:rsid w:val="008B4F64"/>
    <w:rsid w:val="008B56D0"/>
    <w:rsid w:val="008B5CFB"/>
    <w:rsid w:val="008B6FBD"/>
    <w:rsid w:val="008C2036"/>
    <w:rsid w:val="008C5A30"/>
    <w:rsid w:val="008C768E"/>
    <w:rsid w:val="008C7848"/>
    <w:rsid w:val="008D0151"/>
    <w:rsid w:val="008D50F7"/>
    <w:rsid w:val="008D5E20"/>
    <w:rsid w:val="008D7B9D"/>
    <w:rsid w:val="008E45C5"/>
    <w:rsid w:val="008E4BF8"/>
    <w:rsid w:val="008E6534"/>
    <w:rsid w:val="008E7904"/>
    <w:rsid w:val="008F0498"/>
    <w:rsid w:val="008F1143"/>
    <w:rsid w:val="008F454C"/>
    <w:rsid w:val="008F4736"/>
    <w:rsid w:val="008F53FB"/>
    <w:rsid w:val="008F5457"/>
    <w:rsid w:val="008F547D"/>
    <w:rsid w:val="008F5AFB"/>
    <w:rsid w:val="008F62D6"/>
    <w:rsid w:val="008F6729"/>
    <w:rsid w:val="0090134C"/>
    <w:rsid w:val="00901839"/>
    <w:rsid w:val="00901DAA"/>
    <w:rsid w:val="009042A1"/>
    <w:rsid w:val="00904640"/>
    <w:rsid w:val="009052D9"/>
    <w:rsid w:val="0090656A"/>
    <w:rsid w:val="00910199"/>
    <w:rsid w:val="00910A28"/>
    <w:rsid w:val="00911E43"/>
    <w:rsid w:val="00912C61"/>
    <w:rsid w:val="00913B38"/>
    <w:rsid w:val="00913C99"/>
    <w:rsid w:val="009147A0"/>
    <w:rsid w:val="00915338"/>
    <w:rsid w:val="00916BFE"/>
    <w:rsid w:val="00917217"/>
    <w:rsid w:val="009179BF"/>
    <w:rsid w:val="00917ED7"/>
    <w:rsid w:val="0092233A"/>
    <w:rsid w:val="00924341"/>
    <w:rsid w:val="009269C7"/>
    <w:rsid w:val="00927FF0"/>
    <w:rsid w:val="00930447"/>
    <w:rsid w:val="00930ABC"/>
    <w:rsid w:val="00930EE1"/>
    <w:rsid w:val="009318D4"/>
    <w:rsid w:val="009319A9"/>
    <w:rsid w:val="009325B9"/>
    <w:rsid w:val="0093355E"/>
    <w:rsid w:val="00936090"/>
    <w:rsid w:val="009368B6"/>
    <w:rsid w:val="00937C15"/>
    <w:rsid w:val="0094043D"/>
    <w:rsid w:val="00941137"/>
    <w:rsid w:val="00941A3E"/>
    <w:rsid w:val="00941A41"/>
    <w:rsid w:val="00942C50"/>
    <w:rsid w:val="00943A6F"/>
    <w:rsid w:val="0095088A"/>
    <w:rsid w:val="00950D29"/>
    <w:rsid w:val="00951669"/>
    <w:rsid w:val="00952572"/>
    <w:rsid w:val="009535DF"/>
    <w:rsid w:val="00953A8A"/>
    <w:rsid w:val="00953D06"/>
    <w:rsid w:val="009547D6"/>
    <w:rsid w:val="00954D84"/>
    <w:rsid w:val="00956C70"/>
    <w:rsid w:val="00956D3F"/>
    <w:rsid w:val="0096025F"/>
    <w:rsid w:val="009639C2"/>
    <w:rsid w:val="00963B15"/>
    <w:rsid w:val="009641AC"/>
    <w:rsid w:val="00965915"/>
    <w:rsid w:val="00967BD6"/>
    <w:rsid w:val="00970C07"/>
    <w:rsid w:val="00971AE7"/>
    <w:rsid w:val="009722B0"/>
    <w:rsid w:val="00977EE0"/>
    <w:rsid w:val="00980BE6"/>
    <w:rsid w:val="00982536"/>
    <w:rsid w:val="00982927"/>
    <w:rsid w:val="00982A8F"/>
    <w:rsid w:val="00982B22"/>
    <w:rsid w:val="009845D3"/>
    <w:rsid w:val="00984900"/>
    <w:rsid w:val="00984C07"/>
    <w:rsid w:val="009859F5"/>
    <w:rsid w:val="00985BA5"/>
    <w:rsid w:val="00992546"/>
    <w:rsid w:val="009978E8"/>
    <w:rsid w:val="009A0652"/>
    <w:rsid w:val="009A188C"/>
    <w:rsid w:val="009A1BF2"/>
    <w:rsid w:val="009A1DF0"/>
    <w:rsid w:val="009A2A30"/>
    <w:rsid w:val="009A39E9"/>
    <w:rsid w:val="009A4A15"/>
    <w:rsid w:val="009A4F39"/>
    <w:rsid w:val="009A5AEE"/>
    <w:rsid w:val="009A5E1E"/>
    <w:rsid w:val="009A6231"/>
    <w:rsid w:val="009A6505"/>
    <w:rsid w:val="009B0729"/>
    <w:rsid w:val="009B1E6D"/>
    <w:rsid w:val="009B30DF"/>
    <w:rsid w:val="009B3415"/>
    <w:rsid w:val="009B596A"/>
    <w:rsid w:val="009B6054"/>
    <w:rsid w:val="009B6736"/>
    <w:rsid w:val="009B73B2"/>
    <w:rsid w:val="009B7423"/>
    <w:rsid w:val="009C1BC9"/>
    <w:rsid w:val="009C3084"/>
    <w:rsid w:val="009C322C"/>
    <w:rsid w:val="009C5120"/>
    <w:rsid w:val="009C6827"/>
    <w:rsid w:val="009C69FC"/>
    <w:rsid w:val="009C71FA"/>
    <w:rsid w:val="009C77BD"/>
    <w:rsid w:val="009C77D1"/>
    <w:rsid w:val="009D107E"/>
    <w:rsid w:val="009D124E"/>
    <w:rsid w:val="009D1971"/>
    <w:rsid w:val="009D204F"/>
    <w:rsid w:val="009D2127"/>
    <w:rsid w:val="009D2B4F"/>
    <w:rsid w:val="009D2D34"/>
    <w:rsid w:val="009D2E8E"/>
    <w:rsid w:val="009D3014"/>
    <w:rsid w:val="009D43B7"/>
    <w:rsid w:val="009D4DBD"/>
    <w:rsid w:val="009D52E0"/>
    <w:rsid w:val="009E0735"/>
    <w:rsid w:val="009E208D"/>
    <w:rsid w:val="009E2B7C"/>
    <w:rsid w:val="009E2D72"/>
    <w:rsid w:val="009E3F20"/>
    <w:rsid w:val="009E419E"/>
    <w:rsid w:val="009E42F8"/>
    <w:rsid w:val="009E453F"/>
    <w:rsid w:val="009E5DA7"/>
    <w:rsid w:val="009E5E25"/>
    <w:rsid w:val="009E62B1"/>
    <w:rsid w:val="009E7ABA"/>
    <w:rsid w:val="009F188A"/>
    <w:rsid w:val="009F43F2"/>
    <w:rsid w:val="009F45E8"/>
    <w:rsid w:val="009F483B"/>
    <w:rsid w:val="009F4EF8"/>
    <w:rsid w:val="009F51F2"/>
    <w:rsid w:val="009F5AC7"/>
    <w:rsid w:val="00A0004B"/>
    <w:rsid w:val="00A000F8"/>
    <w:rsid w:val="00A006A6"/>
    <w:rsid w:val="00A009C9"/>
    <w:rsid w:val="00A02C3C"/>
    <w:rsid w:val="00A02F02"/>
    <w:rsid w:val="00A03080"/>
    <w:rsid w:val="00A030A7"/>
    <w:rsid w:val="00A07652"/>
    <w:rsid w:val="00A10633"/>
    <w:rsid w:val="00A127B9"/>
    <w:rsid w:val="00A13308"/>
    <w:rsid w:val="00A13FFA"/>
    <w:rsid w:val="00A15118"/>
    <w:rsid w:val="00A152F3"/>
    <w:rsid w:val="00A1558E"/>
    <w:rsid w:val="00A1566A"/>
    <w:rsid w:val="00A15B59"/>
    <w:rsid w:val="00A17D97"/>
    <w:rsid w:val="00A17DF2"/>
    <w:rsid w:val="00A20995"/>
    <w:rsid w:val="00A218AD"/>
    <w:rsid w:val="00A2306D"/>
    <w:rsid w:val="00A27DD0"/>
    <w:rsid w:val="00A301D5"/>
    <w:rsid w:val="00A30234"/>
    <w:rsid w:val="00A30F08"/>
    <w:rsid w:val="00A315A0"/>
    <w:rsid w:val="00A3188F"/>
    <w:rsid w:val="00A33598"/>
    <w:rsid w:val="00A33845"/>
    <w:rsid w:val="00A366E8"/>
    <w:rsid w:val="00A36A28"/>
    <w:rsid w:val="00A37220"/>
    <w:rsid w:val="00A3792E"/>
    <w:rsid w:val="00A41081"/>
    <w:rsid w:val="00A4311E"/>
    <w:rsid w:val="00A43C6E"/>
    <w:rsid w:val="00A4500D"/>
    <w:rsid w:val="00A45F2E"/>
    <w:rsid w:val="00A463AC"/>
    <w:rsid w:val="00A46526"/>
    <w:rsid w:val="00A51B7D"/>
    <w:rsid w:val="00A52932"/>
    <w:rsid w:val="00A52DDE"/>
    <w:rsid w:val="00A533F9"/>
    <w:rsid w:val="00A56872"/>
    <w:rsid w:val="00A609DD"/>
    <w:rsid w:val="00A619B1"/>
    <w:rsid w:val="00A6580E"/>
    <w:rsid w:val="00A669D1"/>
    <w:rsid w:val="00A67075"/>
    <w:rsid w:val="00A675CE"/>
    <w:rsid w:val="00A6794F"/>
    <w:rsid w:val="00A67C6A"/>
    <w:rsid w:val="00A70632"/>
    <w:rsid w:val="00A71774"/>
    <w:rsid w:val="00A72B3A"/>
    <w:rsid w:val="00A74BC4"/>
    <w:rsid w:val="00A756EB"/>
    <w:rsid w:val="00A800DF"/>
    <w:rsid w:val="00A81B93"/>
    <w:rsid w:val="00A82EEE"/>
    <w:rsid w:val="00A831C6"/>
    <w:rsid w:val="00A8332C"/>
    <w:rsid w:val="00A83FD9"/>
    <w:rsid w:val="00A845B2"/>
    <w:rsid w:val="00A848C2"/>
    <w:rsid w:val="00A85ABD"/>
    <w:rsid w:val="00A85B67"/>
    <w:rsid w:val="00A85D6A"/>
    <w:rsid w:val="00A85EB0"/>
    <w:rsid w:val="00A86583"/>
    <w:rsid w:val="00A867D7"/>
    <w:rsid w:val="00A86E7E"/>
    <w:rsid w:val="00A91744"/>
    <w:rsid w:val="00A91F5E"/>
    <w:rsid w:val="00A92AAC"/>
    <w:rsid w:val="00A945BE"/>
    <w:rsid w:val="00A9664C"/>
    <w:rsid w:val="00A96F5A"/>
    <w:rsid w:val="00A974BD"/>
    <w:rsid w:val="00A974D2"/>
    <w:rsid w:val="00A97E62"/>
    <w:rsid w:val="00AA00C1"/>
    <w:rsid w:val="00AA025A"/>
    <w:rsid w:val="00AA44FA"/>
    <w:rsid w:val="00AA5583"/>
    <w:rsid w:val="00AA55C6"/>
    <w:rsid w:val="00AA6206"/>
    <w:rsid w:val="00AA700B"/>
    <w:rsid w:val="00AA7EF1"/>
    <w:rsid w:val="00AB084B"/>
    <w:rsid w:val="00AB0B23"/>
    <w:rsid w:val="00AB1CEE"/>
    <w:rsid w:val="00AB2BD0"/>
    <w:rsid w:val="00AB39E5"/>
    <w:rsid w:val="00AB3B98"/>
    <w:rsid w:val="00AB5068"/>
    <w:rsid w:val="00AB62E1"/>
    <w:rsid w:val="00AB64C9"/>
    <w:rsid w:val="00AC09E9"/>
    <w:rsid w:val="00AC1056"/>
    <w:rsid w:val="00AC1474"/>
    <w:rsid w:val="00AC1509"/>
    <w:rsid w:val="00AC48F7"/>
    <w:rsid w:val="00AC4B1C"/>
    <w:rsid w:val="00AC4C7D"/>
    <w:rsid w:val="00AC4EFF"/>
    <w:rsid w:val="00AC50C7"/>
    <w:rsid w:val="00AC5FAD"/>
    <w:rsid w:val="00AC65B2"/>
    <w:rsid w:val="00AC7C71"/>
    <w:rsid w:val="00AD07E4"/>
    <w:rsid w:val="00AD12B4"/>
    <w:rsid w:val="00AD1843"/>
    <w:rsid w:val="00AD2259"/>
    <w:rsid w:val="00AD276C"/>
    <w:rsid w:val="00AD5136"/>
    <w:rsid w:val="00AD5247"/>
    <w:rsid w:val="00AD6B4C"/>
    <w:rsid w:val="00AD7018"/>
    <w:rsid w:val="00AD7050"/>
    <w:rsid w:val="00AD7B94"/>
    <w:rsid w:val="00AE27C2"/>
    <w:rsid w:val="00AE2F0F"/>
    <w:rsid w:val="00AE3030"/>
    <w:rsid w:val="00AE3FEB"/>
    <w:rsid w:val="00AE62A1"/>
    <w:rsid w:val="00AE62EB"/>
    <w:rsid w:val="00AE7C04"/>
    <w:rsid w:val="00AE7E5D"/>
    <w:rsid w:val="00AF04A7"/>
    <w:rsid w:val="00AF055F"/>
    <w:rsid w:val="00AF2509"/>
    <w:rsid w:val="00AF3FEE"/>
    <w:rsid w:val="00AF47A5"/>
    <w:rsid w:val="00AF483A"/>
    <w:rsid w:val="00B035AF"/>
    <w:rsid w:val="00B03904"/>
    <w:rsid w:val="00B03D13"/>
    <w:rsid w:val="00B06456"/>
    <w:rsid w:val="00B10C11"/>
    <w:rsid w:val="00B116EF"/>
    <w:rsid w:val="00B12285"/>
    <w:rsid w:val="00B124D8"/>
    <w:rsid w:val="00B12F72"/>
    <w:rsid w:val="00B142E0"/>
    <w:rsid w:val="00B1460A"/>
    <w:rsid w:val="00B14FFF"/>
    <w:rsid w:val="00B15951"/>
    <w:rsid w:val="00B15D9C"/>
    <w:rsid w:val="00B16027"/>
    <w:rsid w:val="00B16891"/>
    <w:rsid w:val="00B17E43"/>
    <w:rsid w:val="00B21085"/>
    <w:rsid w:val="00B21328"/>
    <w:rsid w:val="00B2229A"/>
    <w:rsid w:val="00B236F9"/>
    <w:rsid w:val="00B23A16"/>
    <w:rsid w:val="00B23FC8"/>
    <w:rsid w:val="00B24699"/>
    <w:rsid w:val="00B24AC4"/>
    <w:rsid w:val="00B253AE"/>
    <w:rsid w:val="00B259F1"/>
    <w:rsid w:val="00B25DC0"/>
    <w:rsid w:val="00B27F27"/>
    <w:rsid w:val="00B30011"/>
    <w:rsid w:val="00B309D3"/>
    <w:rsid w:val="00B30A34"/>
    <w:rsid w:val="00B32400"/>
    <w:rsid w:val="00B36A5F"/>
    <w:rsid w:val="00B4069E"/>
    <w:rsid w:val="00B40D1C"/>
    <w:rsid w:val="00B4226E"/>
    <w:rsid w:val="00B44E5E"/>
    <w:rsid w:val="00B460B9"/>
    <w:rsid w:val="00B502AB"/>
    <w:rsid w:val="00B50EFE"/>
    <w:rsid w:val="00B51A4F"/>
    <w:rsid w:val="00B5224B"/>
    <w:rsid w:val="00B5267D"/>
    <w:rsid w:val="00B533AC"/>
    <w:rsid w:val="00B533C8"/>
    <w:rsid w:val="00B53566"/>
    <w:rsid w:val="00B543D5"/>
    <w:rsid w:val="00B55D5F"/>
    <w:rsid w:val="00B563E3"/>
    <w:rsid w:val="00B568A5"/>
    <w:rsid w:val="00B57055"/>
    <w:rsid w:val="00B57929"/>
    <w:rsid w:val="00B60455"/>
    <w:rsid w:val="00B64393"/>
    <w:rsid w:val="00B6483E"/>
    <w:rsid w:val="00B6695F"/>
    <w:rsid w:val="00B6721A"/>
    <w:rsid w:val="00B674A4"/>
    <w:rsid w:val="00B70712"/>
    <w:rsid w:val="00B73D4B"/>
    <w:rsid w:val="00B74421"/>
    <w:rsid w:val="00B74B4F"/>
    <w:rsid w:val="00B74C2F"/>
    <w:rsid w:val="00B75A07"/>
    <w:rsid w:val="00B80092"/>
    <w:rsid w:val="00B811FC"/>
    <w:rsid w:val="00B81F33"/>
    <w:rsid w:val="00B82E70"/>
    <w:rsid w:val="00B86C0E"/>
    <w:rsid w:val="00B87063"/>
    <w:rsid w:val="00B87DAD"/>
    <w:rsid w:val="00B9058D"/>
    <w:rsid w:val="00B9088E"/>
    <w:rsid w:val="00B92556"/>
    <w:rsid w:val="00B92CD3"/>
    <w:rsid w:val="00B94283"/>
    <w:rsid w:val="00B94C17"/>
    <w:rsid w:val="00B95671"/>
    <w:rsid w:val="00B9600E"/>
    <w:rsid w:val="00B963D7"/>
    <w:rsid w:val="00B9658C"/>
    <w:rsid w:val="00B967E6"/>
    <w:rsid w:val="00B96825"/>
    <w:rsid w:val="00BA1D49"/>
    <w:rsid w:val="00BA23F3"/>
    <w:rsid w:val="00BA3456"/>
    <w:rsid w:val="00BA384B"/>
    <w:rsid w:val="00BA487D"/>
    <w:rsid w:val="00BA4CAA"/>
    <w:rsid w:val="00BA5CA1"/>
    <w:rsid w:val="00BB02B1"/>
    <w:rsid w:val="00BB1000"/>
    <w:rsid w:val="00BB20BA"/>
    <w:rsid w:val="00BB3078"/>
    <w:rsid w:val="00BB3962"/>
    <w:rsid w:val="00BB43B0"/>
    <w:rsid w:val="00BB4994"/>
    <w:rsid w:val="00BB6A1A"/>
    <w:rsid w:val="00BB6C67"/>
    <w:rsid w:val="00BB72E2"/>
    <w:rsid w:val="00BB769E"/>
    <w:rsid w:val="00BC1A58"/>
    <w:rsid w:val="00BC201E"/>
    <w:rsid w:val="00BC2DA5"/>
    <w:rsid w:val="00BC3407"/>
    <w:rsid w:val="00BC3BB3"/>
    <w:rsid w:val="00BC4190"/>
    <w:rsid w:val="00BC50ED"/>
    <w:rsid w:val="00BC5D3F"/>
    <w:rsid w:val="00BC648C"/>
    <w:rsid w:val="00BC6B93"/>
    <w:rsid w:val="00BD1467"/>
    <w:rsid w:val="00BD23B5"/>
    <w:rsid w:val="00BD39F1"/>
    <w:rsid w:val="00BD59C2"/>
    <w:rsid w:val="00BD7954"/>
    <w:rsid w:val="00BE1994"/>
    <w:rsid w:val="00BE2C05"/>
    <w:rsid w:val="00BE2E3F"/>
    <w:rsid w:val="00BE3143"/>
    <w:rsid w:val="00BE55C6"/>
    <w:rsid w:val="00BE5F71"/>
    <w:rsid w:val="00BF0187"/>
    <w:rsid w:val="00BF0909"/>
    <w:rsid w:val="00BF0C2D"/>
    <w:rsid w:val="00BF1097"/>
    <w:rsid w:val="00BF1EBE"/>
    <w:rsid w:val="00BF293C"/>
    <w:rsid w:val="00BF321B"/>
    <w:rsid w:val="00BF3AF3"/>
    <w:rsid w:val="00BF4F62"/>
    <w:rsid w:val="00BF5707"/>
    <w:rsid w:val="00BF7B03"/>
    <w:rsid w:val="00BF7DF9"/>
    <w:rsid w:val="00C0198B"/>
    <w:rsid w:val="00C01A98"/>
    <w:rsid w:val="00C02B7E"/>
    <w:rsid w:val="00C03052"/>
    <w:rsid w:val="00C0427A"/>
    <w:rsid w:val="00C04397"/>
    <w:rsid w:val="00C04653"/>
    <w:rsid w:val="00C05E57"/>
    <w:rsid w:val="00C06C64"/>
    <w:rsid w:val="00C077AA"/>
    <w:rsid w:val="00C07A26"/>
    <w:rsid w:val="00C104DF"/>
    <w:rsid w:val="00C10F9A"/>
    <w:rsid w:val="00C1101B"/>
    <w:rsid w:val="00C11EF9"/>
    <w:rsid w:val="00C12BC7"/>
    <w:rsid w:val="00C1345F"/>
    <w:rsid w:val="00C13FEF"/>
    <w:rsid w:val="00C14127"/>
    <w:rsid w:val="00C152E4"/>
    <w:rsid w:val="00C1542C"/>
    <w:rsid w:val="00C16844"/>
    <w:rsid w:val="00C20813"/>
    <w:rsid w:val="00C21044"/>
    <w:rsid w:val="00C25DCD"/>
    <w:rsid w:val="00C31AE1"/>
    <w:rsid w:val="00C3654A"/>
    <w:rsid w:val="00C3696E"/>
    <w:rsid w:val="00C376AA"/>
    <w:rsid w:val="00C407BC"/>
    <w:rsid w:val="00C40ADE"/>
    <w:rsid w:val="00C40E57"/>
    <w:rsid w:val="00C4162D"/>
    <w:rsid w:val="00C42025"/>
    <w:rsid w:val="00C42135"/>
    <w:rsid w:val="00C43343"/>
    <w:rsid w:val="00C43395"/>
    <w:rsid w:val="00C464F3"/>
    <w:rsid w:val="00C46DC3"/>
    <w:rsid w:val="00C502C0"/>
    <w:rsid w:val="00C50AC4"/>
    <w:rsid w:val="00C50D15"/>
    <w:rsid w:val="00C5157C"/>
    <w:rsid w:val="00C5186E"/>
    <w:rsid w:val="00C51A78"/>
    <w:rsid w:val="00C532FC"/>
    <w:rsid w:val="00C560CA"/>
    <w:rsid w:val="00C57384"/>
    <w:rsid w:val="00C60512"/>
    <w:rsid w:val="00C60CFC"/>
    <w:rsid w:val="00C622FA"/>
    <w:rsid w:val="00C62F07"/>
    <w:rsid w:val="00C66FD0"/>
    <w:rsid w:val="00C66FED"/>
    <w:rsid w:val="00C6742B"/>
    <w:rsid w:val="00C675BB"/>
    <w:rsid w:val="00C70483"/>
    <w:rsid w:val="00C70BDC"/>
    <w:rsid w:val="00C71110"/>
    <w:rsid w:val="00C71347"/>
    <w:rsid w:val="00C73E51"/>
    <w:rsid w:val="00C73F66"/>
    <w:rsid w:val="00C75123"/>
    <w:rsid w:val="00C7639E"/>
    <w:rsid w:val="00C77315"/>
    <w:rsid w:val="00C774D9"/>
    <w:rsid w:val="00C77A94"/>
    <w:rsid w:val="00C805C0"/>
    <w:rsid w:val="00C81E9E"/>
    <w:rsid w:val="00C81FC5"/>
    <w:rsid w:val="00C82102"/>
    <w:rsid w:val="00C841BC"/>
    <w:rsid w:val="00C84598"/>
    <w:rsid w:val="00C85A54"/>
    <w:rsid w:val="00C85BF8"/>
    <w:rsid w:val="00C85F12"/>
    <w:rsid w:val="00C878DC"/>
    <w:rsid w:val="00C87FCB"/>
    <w:rsid w:val="00C9140E"/>
    <w:rsid w:val="00C92C15"/>
    <w:rsid w:val="00C93355"/>
    <w:rsid w:val="00C94922"/>
    <w:rsid w:val="00C94F7A"/>
    <w:rsid w:val="00C96816"/>
    <w:rsid w:val="00C97060"/>
    <w:rsid w:val="00CA543C"/>
    <w:rsid w:val="00CA594B"/>
    <w:rsid w:val="00CA76F7"/>
    <w:rsid w:val="00CB20D5"/>
    <w:rsid w:val="00CB375E"/>
    <w:rsid w:val="00CB4A79"/>
    <w:rsid w:val="00CB4C1F"/>
    <w:rsid w:val="00CB55DD"/>
    <w:rsid w:val="00CB6342"/>
    <w:rsid w:val="00CB7DF4"/>
    <w:rsid w:val="00CC14B3"/>
    <w:rsid w:val="00CC170B"/>
    <w:rsid w:val="00CC1FE4"/>
    <w:rsid w:val="00CC3A04"/>
    <w:rsid w:val="00CC4673"/>
    <w:rsid w:val="00CC666B"/>
    <w:rsid w:val="00CD08C9"/>
    <w:rsid w:val="00CD2591"/>
    <w:rsid w:val="00CD25DB"/>
    <w:rsid w:val="00CD3147"/>
    <w:rsid w:val="00CD3203"/>
    <w:rsid w:val="00CD3253"/>
    <w:rsid w:val="00CD50F7"/>
    <w:rsid w:val="00CD540C"/>
    <w:rsid w:val="00CD7542"/>
    <w:rsid w:val="00CD7604"/>
    <w:rsid w:val="00CD7C20"/>
    <w:rsid w:val="00CE0B90"/>
    <w:rsid w:val="00CE1662"/>
    <w:rsid w:val="00CE1880"/>
    <w:rsid w:val="00CE2279"/>
    <w:rsid w:val="00CE2B9C"/>
    <w:rsid w:val="00CE2F4E"/>
    <w:rsid w:val="00CE3C58"/>
    <w:rsid w:val="00CE4E07"/>
    <w:rsid w:val="00CE5ADB"/>
    <w:rsid w:val="00CE5E67"/>
    <w:rsid w:val="00CF26BF"/>
    <w:rsid w:val="00CF31F6"/>
    <w:rsid w:val="00CF3453"/>
    <w:rsid w:val="00CF3B2E"/>
    <w:rsid w:val="00CF3BA4"/>
    <w:rsid w:val="00CF5701"/>
    <w:rsid w:val="00CF5993"/>
    <w:rsid w:val="00CF6071"/>
    <w:rsid w:val="00CF62D6"/>
    <w:rsid w:val="00CF68AA"/>
    <w:rsid w:val="00CF7F49"/>
    <w:rsid w:val="00CF7F8F"/>
    <w:rsid w:val="00D0066B"/>
    <w:rsid w:val="00D006CD"/>
    <w:rsid w:val="00D01783"/>
    <w:rsid w:val="00D03690"/>
    <w:rsid w:val="00D05068"/>
    <w:rsid w:val="00D0611A"/>
    <w:rsid w:val="00D063B6"/>
    <w:rsid w:val="00D076D1"/>
    <w:rsid w:val="00D104D4"/>
    <w:rsid w:val="00D11710"/>
    <w:rsid w:val="00D119E9"/>
    <w:rsid w:val="00D11CC8"/>
    <w:rsid w:val="00D12FDD"/>
    <w:rsid w:val="00D135FD"/>
    <w:rsid w:val="00D136C8"/>
    <w:rsid w:val="00D144CC"/>
    <w:rsid w:val="00D146B6"/>
    <w:rsid w:val="00D14D36"/>
    <w:rsid w:val="00D15284"/>
    <w:rsid w:val="00D16CC4"/>
    <w:rsid w:val="00D16CCE"/>
    <w:rsid w:val="00D17E63"/>
    <w:rsid w:val="00D2002D"/>
    <w:rsid w:val="00D20509"/>
    <w:rsid w:val="00D20AB8"/>
    <w:rsid w:val="00D234AD"/>
    <w:rsid w:val="00D251A6"/>
    <w:rsid w:val="00D2529A"/>
    <w:rsid w:val="00D2554E"/>
    <w:rsid w:val="00D26A12"/>
    <w:rsid w:val="00D26FAF"/>
    <w:rsid w:val="00D316B6"/>
    <w:rsid w:val="00D31DE8"/>
    <w:rsid w:val="00D32EA1"/>
    <w:rsid w:val="00D34193"/>
    <w:rsid w:val="00D342F0"/>
    <w:rsid w:val="00D34459"/>
    <w:rsid w:val="00D359A1"/>
    <w:rsid w:val="00D35B4F"/>
    <w:rsid w:val="00D36F57"/>
    <w:rsid w:val="00D42702"/>
    <w:rsid w:val="00D430D7"/>
    <w:rsid w:val="00D43434"/>
    <w:rsid w:val="00D43BE9"/>
    <w:rsid w:val="00D4435E"/>
    <w:rsid w:val="00D44EAD"/>
    <w:rsid w:val="00D456C7"/>
    <w:rsid w:val="00D46727"/>
    <w:rsid w:val="00D47E55"/>
    <w:rsid w:val="00D5016C"/>
    <w:rsid w:val="00D516A7"/>
    <w:rsid w:val="00D51781"/>
    <w:rsid w:val="00D51912"/>
    <w:rsid w:val="00D52409"/>
    <w:rsid w:val="00D52E9C"/>
    <w:rsid w:val="00D5325E"/>
    <w:rsid w:val="00D53D33"/>
    <w:rsid w:val="00D56D00"/>
    <w:rsid w:val="00D605C6"/>
    <w:rsid w:val="00D60836"/>
    <w:rsid w:val="00D60D4E"/>
    <w:rsid w:val="00D616DA"/>
    <w:rsid w:val="00D62FA9"/>
    <w:rsid w:val="00D638C4"/>
    <w:rsid w:val="00D6524F"/>
    <w:rsid w:val="00D66A1A"/>
    <w:rsid w:val="00D67771"/>
    <w:rsid w:val="00D70094"/>
    <w:rsid w:val="00D71781"/>
    <w:rsid w:val="00D72572"/>
    <w:rsid w:val="00D72B20"/>
    <w:rsid w:val="00D733B9"/>
    <w:rsid w:val="00D738BC"/>
    <w:rsid w:val="00D73BA8"/>
    <w:rsid w:val="00D7402C"/>
    <w:rsid w:val="00D75B10"/>
    <w:rsid w:val="00D76BAB"/>
    <w:rsid w:val="00D7747E"/>
    <w:rsid w:val="00D77DD7"/>
    <w:rsid w:val="00D81FB4"/>
    <w:rsid w:val="00D836E9"/>
    <w:rsid w:val="00D838D6"/>
    <w:rsid w:val="00D8521C"/>
    <w:rsid w:val="00D87D72"/>
    <w:rsid w:val="00D87F13"/>
    <w:rsid w:val="00D91B37"/>
    <w:rsid w:val="00D93571"/>
    <w:rsid w:val="00D951CB"/>
    <w:rsid w:val="00D955BD"/>
    <w:rsid w:val="00D95EA3"/>
    <w:rsid w:val="00D9610F"/>
    <w:rsid w:val="00D96931"/>
    <w:rsid w:val="00D974E0"/>
    <w:rsid w:val="00DA1960"/>
    <w:rsid w:val="00DA3EAF"/>
    <w:rsid w:val="00DA586F"/>
    <w:rsid w:val="00DA6657"/>
    <w:rsid w:val="00DA734D"/>
    <w:rsid w:val="00DA7AD9"/>
    <w:rsid w:val="00DB0956"/>
    <w:rsid w:val="00DB127D"/>
    <w:rsid w:val="00DB18EC"/>
    <w:rsid w:val="00DB2A4C"/>
    <w:rsid w:val="00DB6E0C"/>
    <w:rsid w:val="00DC01EF"/>
    <w:rsid w:val="00DC18EA"/>
    <w:rsid w:val="00DC1B98"/>
    <w:rsid w:val="00DC52A7"/>
    <w:rsid w:val="00DC536F"/>
    <w:rsid w:val="00DC5403"/>
    <w:rsid w:val="00DC5638"/>
    <w:rsid w:val="00DC63DB"/>
    <w:rsid w:val="00DC6CE9"/>
    <w:rsid w:val="00DC73C8"/>
    <w:rsid w:val="00DD1948"/>
    <w:rsid w:val="00DD39D7"/>
    <w:rsid w:val="00DD4936"/>
    <w:rsid w:val="00DD5DE7"/>
    <w:rsid w:val="00DE0E2A"/>
    <w:rsid w:val="00DE3061"/>
    <w:rsid w:val="00DE3577"/>
    <w:rsid w:val="00DE5F39"/>
    <w:rsid w:val="00DF1BD3"/>
    <w:rsid w:val="00DF229B"/>
    <w:rsid w:val="00DF2B25"/>
    <w:rsid w:val="00DF4E65"/>
    <w:rsid w:val="00DF7DC5"/>
    <w:rsid w:val="00DF7DF4"/>
    <w:rsid w:val="00E00FE4"/>
    <w:rsid w:val="00E01D94"/>
    <w:rsid w:val="00E02294"/>
    <w:rsid w:val="00E05449"/>
    <w:rsid w:val="00E05B28"/>
    <w:rsid w:val="00E061B8"/>
    <w:rsid w:val="00E07355"/>
    <w:rsid w:val="00E07C62"/>
    <w:rsid w:val="00E07E9A"/>
    <w:rsid w:val="00E14653"/>
    <w:rsid w:val="00E14A48"/>
    <w:rsid w:val="00E150DB"/>
    <w:rsid w:val="00E152E7"/>
    <w:rsid w:val="00E16200"/>
    <w:rsid w:val="00E170E2"/>
    <w:rsid w:val="00E177DF"/>
    <w:rsid w:val="00E20709"/>
    <w:rsid w:val="00E20FFC"/>
    <w:rsid w:val="00E21B7B"/>
    <w:rsid w:val="00E2285E"/>
    <w:rsid w:val="00E22DC1"/>
    <w:rsid w:val="00E23B82"/>
    <w:rsid w:val="00E24027"/>
    <w:rsid w:val="00E24196"/>
    <w:rsid w:val="00E27CC1"/>
    <w:rsid w:val="00E30A0B"/>
    <w:rsid w:val="00E30F0B"/>
    <w:rsid w:val="00E32225"/>
    <w:rsid w:val="00E33E0B"/>
    <w:rsid w:val="00E35046"/>
    <w:rsid w:val="00E35F47"/>
    <w:rsid w:val="00E4049A"/>
    <w:rsid w:val="00E405C2"/>
    <w:rsid w:val="00E40931"/>
    <w:rsid w:val="00E40C13"/>
    <w:rsid w:val="00E41665"/>
    <w:rsid w:val="00E41E3E"/>
    <w:rsid w:val="00E422FD"/>
    <w:rsid w:val="00E43485"/>
    <w:rsid w:val="00E43DA4"/>
    <w:rsid w:val="00E44995"/>
    <w:rsid w:val="00E46837"/>
    <w:rsid w:val="00E475A3"/>
    <w:rsid w:val="00E47DE9"/>
    <w:rsid w:val="00E505BA"/>
    <w:rsid w:val="00E5075F"/>
    <w:rsid w:val="00E5090C"/>
    <w:rsid w:val="00E50E3D"/>
    <w:rsid w:val="00E51AF8"/>
    <w:rsid w:val="00E52929"/>
    <w:rsid w:val="00E5299D"/>
    <w:rsid w:val="00E53F3F"/>
    <w:rsid w:val="00E541D2"/>
    <w:rsid w:val="00E55291"/>
    <w:rsid w:val="00E5584F"/>
    <w:rsid w:val="00E560B7"/>
    <w:rsid w:val="00E57D70"/>
    <w:rsid w:val="00E57F35"/>
    <w:rsid w:val="00E60D2F"/>
    <w:rsid w:val="00E622B2"/>
    <w:rsid w:val="00E62722"/>
    <w:rsid w:val="00E63DB0"/>
    <w:rsid w:val="00E64AE5"/>
    <w:rsid w:val="00E6613B"/>
    <w:rsid w:val="00E67153"/>
    <w:rsid w:val="00E673AE"/>
    <w:rsid w:val="00E7034A"/>
    <w:rsid w:val="00E703A1"/>
    <w:rsid w:val="00E709C8"/>
    <w:rsid w:val="00E722BF"/>
    <w:rsid w:val="00E734F0"/>
    <w:rsid w:val="00E756BD"/>
    <w:rsid w:val="00E768AB"/>
    <w:rsid w:val="00E77393"/>
    <w:rsid w:val="00E81DD5"/>
    <w:rsid w:val="00E83FE8"/>
    <w:rsid w:val="00E85277"/>
    <w:rsid w:val="00E85573"/>
    <w:rsid w:val="00E86372"/>
    <w:rsid w:val="00E87164"/>
    <w:rsid w:val="00E91BAA"/>
    <w:rsid w:val="00E92269"/>
    <w:rsid w:val="00E92460"/>
    <w:rsid w:val="00E92DBC"/>
    <w:rsid w:val="00E97678"/>
    <w:rsid w:val="00E97742"/>
    <w:rsid w:val="00EA1520"/>
    <w:rsid w:val="00EA1BDB"/>
    <w:rsid w:val="00EA4AAE"/>
    <w:rsid w:val="00EA4B63"/>
    <w:rsid w:val="00EA6186"/>
    <w:rsid w:val="00EB052A"/>
    <w:rsid w:val="00EB117A"/>
    <w:rsid w:val="00EB1304"/>
    <w:rsid w:val="00EB17A0"/>
    <w:rsid w:val="00EB1BE6"/>
    <w:rsid w:val="00EB2489"/>
    <w:rsid w:val="00EB33F0"/>
    <w:rsid w:val="00EB3788"/>
    <w:rsid w:val="00EB551C"/>
    <w:rsid w:val="00EB5B1D"/>
    <w:rsid w:val="00EB7279"/>
    <w:rsid w:val="00EC056B"/>
    <w:rsid w:val="00EC0CA5"/>
    <w:rsid w:val="00EC138A"/>
    <w:rsid w:val="00EC33F1"/>
    <w:rsid w:val="00EC3D85"/>
    <w:rsid w:val="00EC5C1B"/>
    <w:rsid w:val="00EC70C3"/>
    <w:rsid w:val="00EC73E8"/>
    <w:rsid w:val="00EC7DDA"/>
    <w:rsid w:val="00ED0179"/>
    <w:rsid w:val="00ED0480"/>
    <w:rsid w:val="00ED0664"/>
    <w:rsid w:val="00ED24C6"/>
    <w:rsid w:val="00ED3774"/>
    <w:rsid w:val="00ED3B3D"/>
    <w:rsid w:val="00ED5DC5"/>
    <w:rsid w:val="00ED6098"/>
    <w:rsid w:val="00ED630D"/>
    <w:rsid w:val="00ED6AC0"/>
    <w:rsid w:val="00ED6FAE"/>
    <w:rsid w:val="00ED76BC"/>
    <w:rsid w:val="00ED7C38"/>
    <w:rsid w:val="00EE033B"/>
    <w:rsid w:val="00EE0682"/>
    <w:rsid w:val="00EE0BC5"/>
    <w:rsid w:val="00EE4526"/>
    <w:rsid w:val="00EE4D41"/>
    <w:rsid w:val="00EE6334"/>
    <w:rsid w:val="00EE6A48"/>
    <w:rsid w:val="00EE7C45"/>
    <w:rsid w:val="00EF0943"/>
    <w:rsid w:val="00EF3CBE"/>
    <w:rsid w:val="00EF52D8"/>
    <w:rsid w:val="00EF57A7"/>
    <w:rsid w:val="00EF66DE"/>
    <w:rsid w:val="00EF7027"/>
    <w:rsid w:val="00EF7351"/>
    <w:rsid w:val="00F00BA7"/>
    <w:rsid w:val="00F04183"/>
    <w:rsid w:val="00F04691"/>
    <w:rsid w:val="00F047A6"/>
    <w:rsid w:val="00F0724F"/>
    <w:rsid w:val="00F07741"/>
    <w:rsid w:val="00F1020D"/>
    <w:rsid w:val="00F110A9"/>
    <w:rsid w:val="00F11ACB"/>
    <w:rsid w:val="00F144E6"/>
    <w:rsid w:val="00F14F51"/>
    <w:rsid w:val="00F165C0"/>
    <w:rsid w:val="00F16D2E"/>
    <w:rsid w:val="00F16F7E"/>
    <w:rsid w:val="00F203A6"/>
    <w:rsid w:val="00F204EE"/>
    <w:rsid w:val="00F2128C"/>
    <w:rsid w:val="00F21F05"/>
    <w:rsid w:val="00F23CE9"/>
    <w:rsid w:val="00F2425F"/>
    <w:rsid w:val="00F24977"/>
    <w:rsid w:val="00F24E36"/>
    <w:rsid w:val="00F301B3"/>
    <w:rsid w:val="00F33849"/>
    <w:rsid w:val="00F346A8"/>
    <w:rsid w:val="00F356CC"/>
    <w:rsid w:val="00F362A0"/>
    <w:rsid w:val="00F42648"/>
    <w:rsid w:val="00F44A86"/>
    <w:rsid w:val="00F459C3"/>
    <w:rsid w:val="00F466F6"/>
    <w:rsid w:val="00F47F6A"/>
    <w:rsid w:val="00F50C70"/>
    <w:rsid w:val="00F51052"/>
    <w:rsid w:val="00F51EA0"/>
    <w:rsid w:val="00F5206D"/>
    <w:rsid w:val="00F520C4"/>
    <w:rsid w:val="00F53F13"/>
    <w:rsid w:val="00F561AD"/>
    <w:rsid w:val="00F571CF"/>
    <w:rsid w:val="00F57AA4"/>
    <w:rsid w:val="00F60668"/>
    <w:rsid w:val="00F618F0"/>
    <w:rsid w:val="00F618F9"/>
    <w:rsid w:val="00F62435"/>
    <w:rsid w:val="00F646C6"/>
    <w:rsid w:val="00F6593C"/>
    <w:rsid w:val="00F659DC"/>
    <w:rsid w:val="00F65B28"/>
    <w:rsid w:val="00F66536"/>
    <w:rsid w:val="00F66620"/>
    <w:rsid w:val="00F6667D"/>
    <w:rsid w:val="00F66CB0"/>
    <w:rsid w:val="00F6707A"/>
    <w:rsid w:val="00F701DB"/>
    <w:rsid w:val="00F70A95"/>
    <w:rsid w:val="00F70B47"/>
    <w:rsid w:val="00F72692"/>
    <w:rsid w:val="00F735FE"/>
    <w:rsid w:val="00F73AE1"/>
    <w:rsid w:val="00F75AC0"/>
    <w:rsid w:val="00F8031D"/>
    <w:rsid w:val="00F8055E"/>
    <w:rsid w:val="00F80A0B"/>
    <w:rsid w:val="00F824E2"/>
    <w:rsid w:val="00F82699"/>
    <w:rsid w:val="00F82CE4"/>
    <w:rsid w:val="00F849CF"/>
    <w:rsid w:val="00F85B2E"/>
    <w:rsid w:val="00F87912"/>
    <w:rsid w:val="00F90C5E"/>
    <w:rsid w:val="00F92D04"/>
    <w:rsid w:val="00F92EAA"/>
    <w:rsid w:val="00F95E6F"/>
    <w:rsid w:val="00F9661C"/>
    <w:rsid w:val="00F96980"/>
    <w:rsid w:val="00F97824"/>
    <w:rsid w:val="00FA0235"/>
    <w:rsid w:val="00FA28C4"/>
    <w:rsid w:val="00FA4E1C"/>
    <w:rsid w:val="00FA71CE"/>
    <w:rsid w:val="00FB0709"/>
    <w:rsid w:val="00FB327D"/>
    <w:rsid w:val="00FB363C"/>
    <w:rsid w:val="00FB3E12"/>
    <w:rsid w:val="00FB4933"/>
    <w:rsid w:val="00FB60FD"/>
    <w:rsid w:val="00FB708E"/>
    <w:rsid w:val="00FC2D17"/>
    <w:rsid w:val="00FC34D2"/>
    <w:rsid w:val="00FC539F"/>
    <w:rsid w:val="00FC5CB3"/>
    <w:rsid w:val="00FD061D"/>
    <w:rsid w:val="00FD2665"/>
    <w:rsid w:val="00FD2D59"/>
    <w:rsid w:val="00FD2FD7"/>
    <w:rsid w:val="00FD31E0"/>
    <w:rsid w:val="00FD35EE"/>
    <w:rsid w:val="00FD71E6"/>
    <w:rsid w:val="00FD7483"/>
    <w:rsid w:val="00FD7EDF"/>
    <w:rsid w:val="00FE009D"/>
    <w:rsid w:val="00FE1335"/>
    <w:rsid w:val="00FE2742"/>
    <w:rsid w:val="00FE3DE5"/>
    <w:rsid w:val="00FE49D5"/>
    <w:rsid w:val="00FE7FA3"/>
    <w:rsid w:val="00FF1387"/>
    <w:rsid w:val="00FF1BD0"/>
    <w:rsid w:val="00FF385E"/>
    <w:rsid w:val="00FF3E60"/>
    <w:rsid w:val="00FF4F8C"/>
    <w:rsid w:val="00FF62A1"/>
    <w:rsid w:val="00FF6346"/>
    <w:rsid w:val="00FF7166"/>
    <w:rsid w:val="00FF760E"/>
    <w:rsid w:val="00FF77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" w:eastAsia="Times New Roman" w:hAnsi="CG Times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Balloon Text" w:uiPriority="99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51EA0"/>
    <w:rPr>
      <w:rFonts w:ascii="NTTimes/Cyrillic" w:hAnsi="NTTimes/Cyrillic"/>
      <w:sz w:val="28"/>
    </w:rPr>
  </w:style>
  <w:style w:type="paragraph" w:styleId="1">
    <w:name w:val="heading 1"/>
    <w:basedOn w:val="a"/>
    <w:next w:val="a"/>
    <w:qFormat/>
    <w:rsid w:val="00F51EA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qFormat/>
    <w:rsid w:val="00F51EA0"/>
    <w:pPr>
      <w:keepNext/>
      <w:jc w:val="center"/>
      <w:outlineLvl w:val="2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51EA0"/>
    <w:pPr>
      <w:tabs>
        <w:tab w:val="center" w:pos="4536"/>
        <w:tab w:val="right" w:pos="9072"/>
      </w:tabs>
    </w:pPr>
  </w:style>
  <w:style w:type="character" w:styleId="a5">
    <w:name w:val="page number"/>
    <w:basedOn w:val="a0"/>
    <w:rsid w:val="00F51EA0"/>
  </w:style>
  <w:style w:type="paragraph" w:styleId="a6">
    <w:name w:val="footer"/>
    <w:basedOn w:val="a"/>
    <w:link w:val="a7"/>
    <w:uiPriority w:val="99"/>
    <w:rsid w:val="00F51EA0"/>
    <w:pPr>
      <w:tabs>
        <w:tab w:val="center" w:pos="4536"/>
        <w:tab w:val="right" w:pos="9072"/>
      </w:tabs>
    </w:pPr>
  </w:style>
  <w:style w:type="paragraph" w:styleId="2">
    <w:name w:val="Body Text 2"/>
    <w:basedOn w:val="a"/>
    <w:link w:val="20"/>
    <w:rsid w:val="00F51EA0"/>
    <w:pPr>
      <w:jc w:val="both"/>
    </w:pPr>
    <w:rPr>
      <w:rFonts w:ascii="Times New Roman" w:hAnsi="Times New Roman"/>
      <w:sz w:val="24"/>
    </w:rPr>
  </w:style>
  <w:style w:type="paragraph" w:styleId="a8">
    <w:name w:val="Body Text Indent"/>
    <w:basedOn w:val="a"/>
    <w:link w:val="a9"/>
    <w:uiPriority w:val="99"/>
    <w:rsid w:val="00F51EA0"/>
    <w:pPr>
      <w:ind w:firstLine="567"/>
      <w:jc w:val="both"/>
    </w:pPr>
    <w:rPr>
      <w:rFonts w:ascii="Arial" w:hAnsi="Arial"/>
      <w:sz w:val="24"/>
    </w:rPr>
  </w:style>
  <w:style w:type="paragraph" w:styleId="aa">
    <w:name w:val="Body Text"/>
    <w:basedOn w:val="a"/>
    <w:link w:val="ab"/>
    <w:rsid w:val="00F51EA0"/>
    <w:pPr>
      <w:spacing w:before="120"/>
      <w:jc w:val="both"/>
    </w:pPr>
    <w:rPr>
      <w:rFonts w:ascii="Arial" w:hAnsi="Arial"/>
      <w:sz w:val="22"/>
    </w:rPr>
  </w:style>
  <w:style w:type="paragraph" w:styleId="ac">
    <w:name w:val="Title"/>
    <w:basedOn w:val="a"/>
    <w:qFormat/>
    <w:rsid w:val="00F51EA0"/>
    <w:pPr>
      <w:jc w:val="center"/>
    </w:pPr>
    <w:rPr>
      <w:rFonts w:ascii="Arial" w:hAnsi="Arial"/>
      <w:b/>
      <w:sz w:val="24"/>
    </w:rPr>
  </w:style>
  <w:style w:type="paragraph" w:styleId="21">
    <w:name w:val="Body Text Indent 2"/>
    <w:basedOn w:val="a"/>
    <w:link w:val="22"/>
    <w:rsid w:val="00F51EA0"/>
    <w:pPr>
      <w:ind w:firstLine="567"/>
      <w:jc w:val="both"/>
    </w:pPr>
    <w:rPr>
      <w:rFonts w:ascii="Arial" w:hAnsi="Arial"/>
      <w:sz w:val="20"/>
    </w:rPr>
  </w:style>
  <w:style w:type="paragraph" w:styleId="30">
    <w:name w:val="Body Text Indent 3"/>
    <w:basedOn w:val="a"/>
    <w:rsid w:val="00F51EA0"/>
    <w:pPr>
      <w:ind w:firstLine="567"/>
      <w:jc w:val="both"/>
    </w:pPr>
    <w:rPr>
      <w:rFonts w:ascii="Arial" w:hAnsi="Arial"/>
      <w:sz w:val="22"/>
    </w:rPr>
  </w:style>
  <w:style w:type="character" w:customStyle="1" w:styleId="ab">
    <w:name w:val="Основной текст Знак"/>
    <w:basedOn w:val="a0"/>
    <w:link w:val="aa"/>
    <w:rsid w:val="002F4AA4"/>
    <w:rPr>
      <w:rFonts w:ascii="Arial" w:hAnsi="Arial"/>
      <w:sz w:val="22"/>
      <w:lang w:val="ru-RU" w:eastAsia="ru-RU" w:bidi="ar-SA"/>
    </w:rPr>
  </w:style>
  <w:style w:type="paragraph" w:styleId="ad">
    <w:name w:val="Balloon Text"/>
    <w:basedOn w:val="a"/>
    <w:link w:val="ae"/>
    <w:uiPriority w:val="99"/>
    <w:semiHidden/>
    <w:rsid w:val="00F51EA0"/>
    <w:rPr>
      <w:rFonts w:ascii="Tahoma" w:hAnsi="Tahoma" w:cs="Tahoma"/>
      <w:sz w:val="16"/>
      <w:szCs w:val="16"/>
    </w:rPr>
  </w:style>
  <w:style w:type="character" w:customStyle="1" w:styleId="af">
    <w:name w:val="Знак Знак"/>
    <w:basedOn w:val="a0"/>
    <w:rsid w:val="00F51EA0"/>
    <w:rPr>
      <w:rFonts w:ascii="Arial" w:hAnsi="Arial"/>
      <w:sz w:val="22"/>
      <w:lang w:val="ru-RU" w:eastAsia="ru-RU" w:bidi="ar-SA"/>
    </w:rPr>
  </w:style>
  <w:style w:type="paragraph" w:customStyle="1" w:styleId="af0">
    <w:name w:val="Листинг программы"/>
    <w:rsid w:val="00F51EA0"/>
    <w:pPr>
      <w:suppressAutoHyphens/>
    </w:pPr>
    <w:rPr>
      <w:rFonts w:ascii="Times New Roman" w:hAnsi="Times New Roman"/>
      <w:noProof/>
    </w:rPr>
  </w:style>
  <w:style w:type="paragraph" w:customStyle="1" w:styleId="af1">
    <w:name w:val="Знак"/>
    <w:basedOn w:val="a"/>
    <w:rsid w:val="00A4311E"/>
    <w:pPr>
      <w:widowControl w:val="0"/>
      <w:adjustRightInd w:val="0"/>
      <w:spacing w:after="160" w:line="240" w:lineRule="exact"/>
      <w:jc w:val="right"/>
    </w:pPr>
    <w:rPr>
      <w:rFonts w:ascii="Arial" w:hAnsi="Arial" w:cs="Arial"/>
      <w:sz w:val="20"/>
      <w:lang w:val="en-GB" w:eastAsia="en-US"/>
    </w:rPr>
  </w:style>
  <w:style w:type="character" w:customStyle="1" w:styleId="20">
    <w:name w:val="Основной текст 2 Знак"/>
    <w:basedOn w:val="a0"/>
    <w:link w:val="2"/>
    <w:rsid w:val="006346D4"/>
    <w:rPr>
      <w:sz w:val="24"/>
      <w:lang w:val="ru-RU" w:eastAsia="ru-RU" w:bidi="ar-SA"/>
    </w:rPr>
  </w:style>
  <w:style w:type="paragraph" w:customStyle="1" w:styleId="210">
    <w:name w:val="Основной текст с отступом 21"/>
    <w:basedOn w:val="a"/>
    <w:rsid w:val="0057254C"/>
    <w:pPr>
      <w:suppressAutoHyphens/>
      <w:ind w:firstLine="567"/>
      <w:jc w:val="both"/>
    </w:pPr>
    <w:rPr>
      <w:rFonts w:ascii="Times New Roman" w:hAnsi="Times New Roman"/>
      <w:sz w:val="24"/>
      <w:szCs w:val="24"/>
      <w:lang w:eastAsia="ar-SA"/>
    </w:rPr>
  </w:style>
  <w:style w:type="character" w:customStyle="1" w:styleId="a4">
    <w:name w:val="Верхний колонтитул Знак"/>
    <w:basedOn w:val="a0"/>
    <w:link w:val="a3"/>
    <w:rsid w:val="00901839"/>
    <w:rPr>
      <w:rFonts w:ascii="NTTimes/Cyrillic" w:hAnsi="NTTimes/Cyrillic"/>
      <w:sz w:val="28"/>
    </w:rPr>
  </w:style>
  <w:style w:type="character" w:customStyle="1" w:styleId="22">
    <w:name w:val="Основной текст с отступом 2 Знак"/>
    <w:basedOn w:val="a0"/>
    <w:link w:val="21"/>
    <w:rsid w:val="00E703A1"/>
    <w:rPr>
      <w:rFonts w:ascii="Arial" w:hAnsi="Arial"/>
    </w:rPr>
  </w:style>
  <w:style w:type="paragraph" w:styleId="af2">
    <w:name w:val="List Paragraph"/>
    <w:basedOn w:val="a"/>
    <w:uiPriority w:val="34"/>
    <w:qFormat/>
    <w:rsid w:val="00E703A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Style7">
    <w:name w:val="Style7"/>
    <w:basedOn w:val="a"/>
    <w:uiPriority w:val="99"/>
    <w:rsid w:val="00833F28"/>
    <w:pPr>
      <w:widowControl w:val="0"/>
      <w:autoSpaceDE w:val="0"/>
      <w:autoSpaceDN w:val="0"/>
      <w:adjustRightInd w:val="0"/>
      <w:spacing w:line="322" w:lineRule="exact"/>
      <w:ind w:firstLine="706"/>
      <w:jc w:val="both"/>
    </w:pPr>
    <w:rPr>
      <w:rFonts w:ascii="Times New Roman" w:eastAsia="Calibri" w:hAnsi="Times New Roman"/>
      <w:sz w:val="24"/>
      <w:szCs w:val="24"/>
    </w:rPr>
  </w:style>
  <w:style w:type="table" w:styleId="af3">
    <w:name w:val="Table Grid"/>
    <w:basedOn w:val="a1"/>
    <w:uiPriority w:val="39"/>
    <w:rsid w:val="00FB32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BA23F3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customStyle="1" w:styleId="a9">
    <w:name w:val="Основной текст с отступом Знак"/>
    <w:basedOn w:val="a0"/>
    <w:link w:val="a8"/>
    <w:uiPriority w:val="99"/>
    <w:rsid w:val="000C663B"/>
    <w:rPr>
      <w:rFonts w:ascii="Arial" w:hAnsi="Arial"/>
      <w:sz w:val="24"/>
    </w:rPr>
  </w:style>
  <w:style w:type="character" w:customStyle="1" w:styleId="a7">
    <w:name w:val="Нижний колонтитул Знак"/>
    <w:basedOn w:val="a0"/>
    <w:link w:val="a6"/>
    <w:uiPriority w:val="99"/>
    <w:rsid w:val="002E3710"/>
    <w:rPr>
      <w:rFonts w:ascii="NTTimes/Cyrillic" w:hAnsi="NTTimes/Cyrillic"/>
      <w:sz w:val="28"/>
    </w:rPr>
  </w:style>
  <w:style w:type="character" w:customStyle="1" w:styleId="ae">
    <w:name w:val="Текст выноски Знак"/>
    <w:basedOn w:val="a0"/>
    <w:link w:val="ad"/>
    <w:uiPriority w:val="99"/>
    <w:semiHidden/>
    <w:rsid w:val="00D9610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3BC63C-9A6A-480C-B9A6-1F7E8AC8FB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1133</TotalTime>
  <Pages>4</Pages>
  <Words>1302</Words>
  <Characters>7428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ГЕНЕРАЛЬНОЕ СОГЛАШЕНИЕ</vt:lpstr>
    </vt:vector>
  </TitlesOfParts>
  <Company>ТФ ОМС Санкт-Петербурга</Company>
  <LinksUpToDate>false</LinksUpToDate>
  <CharactersWithSpaces>8713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ГЕНЕРАЛЬНОЕ СОГЛАШЕНИЕ</dc:title>
  <dc:creator>Жигайло А.В.</dc:creator>
  <cp:lastModifiedBy>Дмитриева</cp:lastModifiedBy>
  <cp:revision>17</cp:revision>
  <cp:lastPrinted>2022-03-22T08:12:00Z</cp:lastPrinted>
  <dcterms:created xsi:type="dcterms:W3CDTF">2022-03-21T13:32:00Z</dcterms:created>
  <dcterms:modified xsi:type="dcterms:W3CDTF">2022-03-25T12:21:00Z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160346068</vt:i4>
  </property>
  <property fmtid="{D5CDD505-2E9C-101B-9397-08002B2CF9AE}" pid="3" name="_EmailSubject">
    <vt:lpwstr/>
  </property>
  <property fmtid="{D5CDD505-2E9C-101B-9397-08002B2CF9AE}" pid="4" name="_AuthorEmail">
    <vt:lpwstr>smerkulov@tfoms.spb.ru</vt:lpwstr>
  </property>
  <property fmtid="{D5CDD505-2E9C-101B-9397-08002B2CF9AE}" pid="5" name="_AuthorEmailDisplayName">
    <vt:lpwstr>Сергей Меркулов</vt:lpwstr>
  </property>
  <property fmtid="{D5CDD505-2E9C-101B-9397-08002B2CF9AE}" pid="6" name="_ReviewingToolsShownOnce">
    <vt:lpwstr/>
  </property>
</Properties>
</file>